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33AB664B" w14:textId="77777777" w:rsidTr="00F9508B">
        <w:tc>
          <w:tcPr>
            <w:tcW w:w="3804" w:type="dxa"/>
          </w:tcPr>
          <w:p w14:paraId="00F64E73"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042C5451"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0592A699" w14:textId="77777777" w:rsidTr="00F9508B">
        <w:tc>
          <w:tcPr>
            <w:tcW w:w="3804" w:type="dxa"/>
          </w:tcPr>
          <w:p w14:paraId="5180196E" w14:textId="742F8B9A"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64B1012F" wp14:editId="53330B91">
                      <wp:simplePos x="0" y="0"/>
                      <wp:positionH relativeFrom="column">
                        <wp:posOffset>565785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BF72EB"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55pt,14.05pt" to="134.5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80641A">
              <w:rPr>
                <w:rFonts w:ascii="Times New Roman" w:hAnsi="Times New Roman" w:cs="Times New Roman"/>
                <w:b/>
                <w:color w:val="000000" w:themeColor="text1"/>
                <w:sz w:val="24"/>
                <w:szCs w:val="24"/>
              </w:rPr>
              <w:t>KHTP&amp;SK</w:t>
            </w:r>
          </w:p>
        </w:tc>
        <w:tc>
          <w:tcPr>
            <w:tcW w:w="5263" w:type="dxa"/>
          </w:tcPr>
          <w:p w14:paraId="3A5C64C5"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61827978" wp14:editId="657AEA80">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660DE491"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37831EA5" wp14:editId="3C3B7A3B">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0CCFE8D" wp14:editId="634E4E3F">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A73F32" w14:textId="77777777" w:rsidR="001218FD" w:rsidRPr="00990CDB" w:rsidRDefault="001218FD"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0E30249A" w14:textId="77777777" w:rsidR="001218FD" w:rsidRDefault="001218FD"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1218FD" w:rsidRPr="00990CDB" w:rsidRDefault="001218FD"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1218FD" w:rsidRDefault="001218FD" w:rsidP="00D96394">
                      <w:pPr>
                        <w:jc w:val="center"/>
                      </w:pPr>
                    </w:p>
                  </w:txbxContent>
                </v:textbox>
                <w10:wrap anchorx="page"/>
              </v:rect>
            </w:pict>
          </mc:Fallback>
        </mc:AlternateContent>
      </w:r>
    </w:p>
    <w:p w14:paraId="3E06763A"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18F269F6"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26D7C282"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4CDD7B16" w14:textId="77777777" w:rsidTr="00F9508B">
        <w:trPr>
          <w:trHeight w:val="567"/>
        </w:trPr>
        <w:tc>
          <w:tcPr>
            <w:tcW w:w="4673" w:type="dxa"/>
            <w:vAlign w:val="center"/>
          </w:tcPr>
          <w:p w14:paraId="3E4DBB49"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4716B2FD"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5C61FA" w:rsidRPr="00F9508B" w14:paraId="148E2472" w14:textId="77777777" w:rsidTr="00F9508B">
        <w:trPr>
          <w:trHeight w:val="567"/>
        </w:trPr>
        <w:tc>
          <w:tcPr>
            <w:tcW w:w="4673" w:type="dxa"/>
            <w:vAlign w:val="center"/>
          </w:tcPr>
          <w:p w14:paraId="67C7D966"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78EC1929" w14:textId="77777777" w:rsidR="005C61FA" w:rsidRPr="005C61FA" w:rsidRDefault="005C61FA" w:rsidP="005C61FA">
            <w:pPr>
              <w:autoSpaceDE w:val="0"/>
              <w:autoSpaceDN w:val="0"/>
              <w:adjustRightInd w:val="0"/>
              <w:spacing w:after="120"/>
              <w:rPr>
                <w:rFonts w:ascii="Times New Roman" w:hAnsi="Times New Roman" w:cs="Times New Roman"/>
                <w:bCs/>
                <w:sz w:val="26"/>
                <w:szCs w:val="26"/>
              </w:rPr>
            </w:pPr>
            <w:r w:rsidRPr="005C61FA">
              <w:rPr>
                <w:rFonts w:ascii="Times New Roman" w:hAnsi="Times New Roman" w:cs="Times New Roman"/>
                <w:bCs/>
                <w:sz w:val="26"/>
                <w:szCs w:val="26"/>
              </w:rPr>
              <w:t>An toàn trong thực phẩm và môi trường</w:t>
            </w:r>
          </w:p>
        </w:tc>
      </w:tr>
      <w:tr w:rsidR="005C61FA" w:rsidRPr="00F9508B" w14:paraId="0C592F46" w14:textId="77777777" w:rsidTr="00F9508B">
        <w:trPr>
          <w:trHeight w:val="567"/>
        </w:trPr>
        <w:tc>
          <w:tcPr>
            <w:tcW w:w="4673" w:type="dxa"/>
            <w:vAlign w:val="center"/>
          </w:tcPr>
          <w:p w14:paraId="2C18E848"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5293D4D7" w14:textId="77777777" w:rsidR="005C61FA" w:rsidRPr="005C61FA" w:rsidRDefault="005C61FA" w:rsidP="005C61FA">
            <w:pPr>
              <w:tabs>
                <w:tab w:val="left" w:pos="2325"/>
              </w:tabs>
              <w:rPr>
                <w:rFonts w:ascii="Times New Roman" w:hAnsi="Times New Roman" w:cs="Times New Roman"/>
                <w:bCs/>
                <w:sz w:val="26"/>
                <w:szCs w:val="26"/>
              </w:rPr>
            </w:pPr>
            <w:r w:rsidRPr="005C61FA">
              <w:rPr>
                <w:rFonts w:ascii="Times New Roman" w:hAnsi="Times New Roman" w:cs="Times New Roman"/>
                <w:bCs/>
                <w:sz w:val="26"/>
                <w:szCs w:val="26"/>
              </w:rPr>
              <w:t>Food safety and Environment</w:t>
            </w:r>
          </w:p>
        </w:tc>
      </w:tr>
      <w:tr w:rsidR="00D96394" w:rsidRPr="00F9508B" w14:paraId="76479DDC" w14:textId="77777777" w:rsidTr="00F9508B">
        <w:trPr>
          <w:trHeight w:val="567"/>
        </w:trPr>
        <w:tc>
          <w:tcPr>
            <w:tcW w:w="4673" w:type="dxa"/>
            <w:vAlign w:val="center"/>
          </w:tcPr>
          <w:p w14:paraId="54774AD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7F8040EC" w14:textId="77777777" w:rsidR="00D96394" w:rsidRPr="00F9508B" w:rsidRDefault="005B512F"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D27001</w:t>
            </w:r>
          </w:p>
        </w:tc>
      </w:tr>
      <w:tr w:rsidR="00D96394" w:rsidRPr="00F9508B" w14:paraId="5F0A34BC" w14:textId="77777777" w:rsidTr="00F9508B">
        <w:trPr>
          <w:trHeight w:val="567"/>
        </w:trPr>
        <w:tc>
          <w:tcPr>
            <w:tcW w:w="4673" w:type="dxa"/>
            <w:vAlign w:val="center"/>
          </w:tcPr>
          <w:p w14:paraId="347FF224"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2B79143D" w14:textId="77777777" w:rsidR="00D96394" w:rsidRPr="00F9508B" w:rsidRDefault="00D96394" w:rsidP="00F9508B">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Bắt buộc</w:t>
            </w:r>
          </w:p>
        </w:tc>
      </w:tr>
      <w:tr w:rsidR="00D96394" w:rsidRPr="00F9508B" w14:paraId="532D11B6" w14:textId="77777777" w:rsidTr="00F9508B">
        <w:trPr>
          <w:trHeight w:val="567"/>
        </w:trPr>
        <w:tc>
          <w:tcPr>
            <w:tcW w:w="4673" w:type="dxa"/>
            <w:vAlign w:val="center"/>
          </w:tcPr>
          <w:p w14:paraId="25960291"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06ED283B" w14:textId="77777777" w:rsidR="00D96394" w:rsidRPr="00F9508B" w:rsidRDefault="001A2F1E"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w:t>
            </w:r>
          </w:p>
        </w:tc>
      </w:tr>
      <w:tr w:rsidR="00D96394" w:rsidRPr="00F9508B" w14:paraId="7A1A9EE8" w14:textId="77777777" w:rsidTr="00F9508B">
        <w:trPr>
          <w:trHeight w:val="567"/>
        </w:trPr>
        <w:tc>
          <w:tcPr>
            <w:tcW w:w="4673" w:type="dxa"/>
            <w:vAlign w:val="center"/>
          </w:tcPr>
          <w:p w14:paraId="030D4864"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2F9ECC91"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76CEEAB3" w14:textId="77777777" w:rsidTr="00F9508B">
        <w:trPr>
          <w:trHeight w:val="567"/>
        </w:trPr>
        <w:tc>
          <w:tcPr>
            <w:tcW w:w="4673" w:type="dxa"/>
            <w:vAlign w:val="center"/>
          </w:tcPr>
          <w:p w14:paraId="6A4F1F04"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7865DCA7"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2</w:t>
            </w:r>
            <w:r w:rsidR="00D96394" w:rsidRPr="00F9508B">
              <w:rPr>
                <w:rFonts w:ascii="Times New Roman" w:hAnsi="Times New Roman" w:cs="Times New Roman"/>
                <w:color w:val="FF0000"/>
                <w:sz w:val="26"/>
                <w:szCs w:val="26"/>
              </w:rPr>
              <w:t>0 tiết</w:t>
            </w:r>
          </w:p>
        </w:tc>
      </w:tr>
      <w:tr w:rsidR="00D96394" w:rsidRPr="00F9508B" w14:paraId="6CD4BF94" w14:textId="77777777" w:rsidTr="00F9508B">
        <w:trPr>
          <w:trHeight w:val="567"/>
        </w:trPr>
        <w:tc>
          <w:tcPr>
            <w:tcW w:w="4673" w:type="dxa"/>
            <w:vAlign w:val="center"/>
          </w:tcPr>
          <w:p w14:paraId="7B0ED4ED"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030B8AB4"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10 </w:t>
            </w:r>
            <w:r w:rsidR="00F9508B" w:rsidRPr="00F9508B">
              <w:rPr>
                <w:rFonts w:ascii="Times New Roman" w:hAnsi="Times New Roman" w:cs="Times New Roman"/>
                <w:color w:val="FF0000"/>
                <w:sz w:val="26"/>
                <w:szCs w:val="26"/>
              </w:rPr>
              <w:t>tiết</w:t>
            </w:r>
          </w:p>
        </w:tc>
      </w:tr>
      <w:tr w:rsidR="00D96394" w:rsidRPr="00F9508B" w14:paraId="039224BE" w14:textId="77777777" w:rsidTr="00F9508B">
        <w:trPr>
          <w:trHeight w:val="567"/>
        </w:trPr>
        <w:tc>
          <w:tcPr>
            <w:tcW w:w="4673" w:type="dxa"/>
            <w:vAlign w:val="center"/>
          </w:tcPr>
          <w:p w14:paraId="38C686B5"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332A9490"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p>
        </w:tc>
      </w:tr>
      <w:tr w:rsidR="00D96394" w:rsidRPr="00F9508B" w14:paraId="7AFF9A10" w14:textId="77777777" w:rsidTr="00F9508B">
        <w:trPr>
          <w:trHeight w:val="567"/>
        </w:trPr>
        <w:tc>
          <w:tcPr>
            <w:tcW w:w="4673" w:type="dxa"/>
            <w:vAlign w:val="center"/>
          </w:tcPr>
          <w:p w14:paraId="18984AFE"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2581AE11" w14:textId="5036FC7C" w:rsidR="00D96394" w:rsidRPr="00F9508B" w:rsidRDefault="0080641A"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w:t>
            </w:r>
            <w:r w:rsidR="00D96394" w:rsidRPr="00F9508B">
              <w:rPr>
                <w:rFonts w:ascii="Times New Roman" w:hAnsi="Times New Roman" w:cs="Times New Roman"/>
                <w:color w:val="000000" w:themeColor="text1"/>
                <w:sz w:val="26"/>
                <w:szCs w:val="26"/>
              </w:rPr>
              <w:t>0 tiết</w:t>
            </w:r>
          </w:p>
        </w:tc>
      </w:tr>
      <w:tr w:rsidR="00D96394" w:rsidRPr="00F9508B" w14:paraId="609A4268" w14:textId="77777777" w:rsidTr="00F9508B">
        <w:trPr>
          <w:trHeight w:val="567"/>
        </w:trPr>
        <w:tc>
          <w:tcPr>
            <w:tcW w:w="4673" w:type="dxa"/>
            <w:vAlign w:val="center"/>
          </w:tcPr>
          <w:p w14:paraId="3AC65A7D"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668A3EDB"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1B85009F" w14:textId="77777777" w:rsidTr="00F9508B">
        <w:trPr>
          <w:trHeight w:val="567"/>
        </w:trPr>
        <w:tc>
          <w:tcPr>
            <w:tcW w:w="4673" w:type="dxa"/>
            <w:vAlign w:val="center"/>
          </w:tcPr>
          <w:p w14:paraId="18F26A5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26E78924"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78691E44" w14:textId="77777777" w:rsidTr="00F9508B">
        <w:trPr>
          <w:trHeight w:val="567"/>
        </w:trPr>
        <w:tc>
          <w:tcPr>
            <w:tcW w:w="4673" w:type="dxa"/>
            <w:vAlign w:val="center"/>
          </w:tcPr>
          <w:p w14:paraId="5875A5BB"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3463EC33"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14883359" w14:textId="77777777" w:rsidTr="00F9508B">
        <w:trPr>
          <w:trHeight w:val="567"/>
        </w:trPr>
        <w:tc>
          <w:tcPr>
            <w:tcW w:w="4673" w:type="dxa"/>
            <w:vAlign w:val="center"/>
          </w:tcPr>
          <w:p w14:paraId="73BB0A51"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6987A9C1"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66E3C913" w14:textId="77777777" w:rsidTr="00F9508B">
        <w:trPr>
          <w:trHeight w:val="567"/>
        </w:trPr>
        <w:tc>
          <w:tcPr>
            <w:tcW w:w="4673" w:type="dxa"/>
            <w:vAlign w:val="center"/>
          </w:tcPr>
          <w:p w14:paraId="482695D4"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0B4EBE36" w14:textId="10C2C96F"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80641A">
              <w:rPr>
                <w:rFonts w:ascii="Times New Roman" w:eastAsia="Calibri" w:hAnsi="Times New Roman" w:cs="Times New Roman"/>
                <w:color w:val="000000" w:themeColor="text1"/>
                <w:sz w:val="26"/>
                <w:szCs w:val="26"/>
              </w:rPr>
              <w:t>Công nghệ Sinh học</w:t>
            </w:r>
          </w:p>
        </w:tc>
      </w:tr>
    </w:tbl>
    <w:p w14:paraId="4BA5C53A"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318C2E6B" w14:textId="1BB66F2F" w:rsidR="005C61FA" w:rsidRPr="005C61FA" w:rsidRDefault="005C61FA" w:rsidP="005C61FA">
      <w:pPr>
        <w:spacing w:before="60" w:after="60" w:line="288" w:lineRule="auto"/>
        <w:ind w:firstLine="567"/>
        <w:jc w:val="both"/>
        <w:rPr>
          <w:rFonts w:ascii="Times New Roman" w:hAnsi="Times New Roman" w:cs="Times New Roman"/>
          <w:b/>
          <w:color w:val="000000" w:themeColor="text1"/>
          <w:sz w:val="26"/>
          <w:szCs w:val="26"/>
          <w:vertAlign w:val="superscript"/>
        </w:rPr>
      </w:pPr>
      <w:r w:rsidRPr="005C61FA">
        <w:rPr>
          <w:rFonts w:ascii="Times New Roman" w:hAnsi="Times New Roman" w:cs="Times New Roman"/>
          <w:color w:val="000000"/>
          <w:sz w:val="26"/>
          <w:szCs w:val="26"/>
        </w:rPr>
        <w:t>Hiểu được tác hại của một số vi sinh vật gây hại trong thực phẩm đến sức khoẻ con người;  Nắm vững các phương pháp bảo quản thực phẩm; Biết được cách thức kiểm tra các vấn đề liên quan đến an toàn vệ sinh thực phẩm; Hiểu được nguyên nhân gây ô nhiễm môi trường và công tác quản lý môi trường.</w:t>
      </w:r>
    </w:p>
    <w:p w14:paraId="69DD8B5F" w14:textId="77777777"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7338A6CE" w14:textId="77777777" w:rsidR="00B94057" w:rsidRDefault="00B94057" w:rsidP="00D96394">
      <w:pPr>
        <w:tabs>
          <w:tab w:val="left" w:pos="720"/>
        </w:tabs>
        <w:jc w:val="center"/>
        <w:rPr>
          <w:rFonts w:ascii="Times New Roman" w:hAnsi="Times New Roman" w:cs="Times New Roman"/>
          <w:b/>
          <w:color w:val="000000" w:themeColor="text1"/>
          <w:sz w:val="26"/>
          <w:szCs w:val="26"/>
        </w:rPr>
      </w:pPr>
    </w:p>
    <w:p w14:paraId="5F64313C"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3.1. Mục tiêu học phần (CO)</w:t>
      </w:r>
    </w:p>
    <w:tbl>
      <w:tblPr>
        <w:tblStyle w:val="TableGrid"/>
        <w:tblW w:w="9355" w:type="dxa"/>
        <w:tblInd w:w="279" w:type="dxa"/>
        <w:tblLook w:val="04A0" w:firstRow="1" w:lastRow="0" w:firstColumn="1" w:lastColumn="0" w:noHBand="0" w:noVBand="1"/>
      </w:tblPr>
      <w:tblGrid>
        <w:gridCol w:w="1984"/>
        <w:gridCol w:w="7371"/>
      </w:tblGrid>
      <w:tr w:rsidR="005B512F" w:rsidRPr="001218FD" w14:paraId="3487E20B" w14:textId="77777777" w:rsidTr="005B512F">
        <w:trPr>
          <w:tblHeader/>
        </w:trPr>
        <w:tc>
          <w:tcPr>
            <w:tcW w:w="1984" w:type="dxa"/>
          </w:tcPr>
          <w:p w14:paraId="21C1A324"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Ký hiệu mục tiêu học phần</w:t>
            </w:r>
          </w:p>
        </w:tc>
        <w:tc>
          <w:tcPr>
            <w:tcW w:w="7371" w:type="dxa"/>
          </w:tcPr>
          <w:p w14:paraId="1C9C557A"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Nội dung mục tiêu học phần (CO)</w:t>
            </w:r>
          </w:p>
        </w:tc>
      </w:tr>
      <w:tr w:rsidR="005B512F" w:rsidRPr="001218FD" w14:paraId="7455D9C6" w14:textId="77777777" w:rsidTr="005B512F">
        <w:tc>
          <w:tcPr>
            <w:tcW w:w="1984" w:type="dxa"/>
          </w:tcPr>
          <w:p w14:paraId="5BF786BA"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CO1</w:t>
            </w:r>
          </w:p>
        </w:tc>
        <w:tc>
          <w:tcPr>
            <w:tcW w:w="7371" w:type="dxa"/>
          </w:tcPr>
          <w:p w14:paraId="41F87964" w14:textId="77777777" w:rsidR="005B512F" w:rsidRPr="001218FD" w:rsidRDefault="005B512F" w:rsidP="001218FD">
            <w:pPr>
              <w:rPr>
                <w:rFonts w:ascii="Times New Roman" w:hAnsi="Times New Roman" w:cs="Times New Roman"/>
                <w:bCs/>
                <w:sz w:val="24"/>
                <w:szCs w:val="24"/>
                <w:lang w:val="sv-SE"/>
              </w:rPr>
            </w:pPr>
            <w:r w:rsidRPr="001218FD">
              <w:rPr>
                <w:rFonts w:ascii="Times New Roman" w:hAnsi="Times New Roman" w:cs="Times New Roman"/>
                <w:bCs/>
                <w:sz w:val="24"/>
                <w:szCs w:val="24"/>
                <w:lang w:val="sv-SE"/>
              </w:rPr>
              <w:t>Sinh viên hiểu các yếu tố gây bệnh trong thực phẩm và biết cách phòng trừ</w:t>
            </w:r>
          </w:p>
        </w:tc>
      </w:tr>
      <w:tr w:rsidR="005B512F" w:rsidRPr="001218FD" w14:paraId="1E28C2DA" w14:textId="77777777" w:rsidTr="005B512F">
        <w:tc>
          <w:tcPr>
            <w:tcW w:w="1984" w:type="dxa"/>
          </w:tcPr>
          <w:p w14:paraId="1C908914"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CO2</w:t>
            </w:r>
          </w:p>
        </w:tc>
        <w:tc>
          <w:tcPr>
            <w:tcW w:w="7371" w:type="dxa"/>
          </w:tcPr>
          <w:p w14:paraId="6FE77963" w14:textId="77777777" w:rsidR="005B512F" w:rsidRPr="001218FD" w:rsidRDefault="005B512F" w:rsidP="001218FD">
            <w:pPr>
              <w:rPr>
                <w:rFonts w:ascii="Times New Roman" w:hAnsi="Times New Roman" w:cs="Times New Roman"/>
                <w:bCs/>
                <w:sz w:val="24"/>
                <w:szCs w:val="24"/>
                <w:lang w:val="sv-SE"/>
              </w:rPr>
            </w:pPr>
            <w:r w:rsidRPr="001218FD">
              <w:rPr>
                <w:rFonts w:ascii="Times New Roman" w:hAnsi="Times New Roman" w:cs="Times New Roman"/>
                <w:bCs/>
                <w:sz w:val="24"/>
                <w:szCs w:val="24"/>
                <w:lang w:val="sv-SE"/>
              </w:rPr>
              <w:t>Sinh viên biết được nguyên tắc bảo quản thực phẩm và có thể ứng dụng ngoài thực tế</w:t>
            </w:r>
          </w:p>
        </w:tc>
      </w:tr>
      <w:tr w:rsidR="005B512F" w:rsidRPr="001218FD" w14:paraId="560D04EF" w14:textId="77777777" w:rsidTr="005B512F">
        <w:tc>
          <w:tcPr>
            <w:tcW w:w="1984" w:type="dxa"/>
          </w:tcPr>
          <w:p w14:paraId="1CC7F0A7"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CO3</w:t>
            </w:r>
          </w:p>
        </w:tc>
        <w:tc>
          <w:tcPr>
            <w:tcW w:w="7371" w:type="dxa"/>
          </w:tcPr>
          <w:p w14:paraId="3D67E6C6" w14:textId="77777777" w:rsidR="005B512F" w:rsidRPr="001218FD" w:rsidRDefault="005B512F" w:rsidP="001218FD">
            <w:pPr>
              <w:rPr>
                <w:rFonts w:ascii="Times New Roman" w:hAnsi="Times New Roman" w:cs="Times New Roman"/>
                <w:bCs/>
                <w:sz w:val="24"/>
                <w:szCs w:val="24"/>
                <w:lang w:val="sv-SE"/>
              </w:rPr>
            </w:pPr>
            <w:r w:rsidRPr="001218FD">
              <w:rPr>
                <w:rFonts w:ascii="Times New Roman" w:hAnsi="Times New Roman" w:cs="Times New Roman"/>
                <w:bCs/>
                <w:sz w:val="24"/>
                <w:szCs w:val="24"/>
              </w:rPr>
              <w:t>Hiểu được nguyên nhân gây ô nhiễm môi trường và công tác quản lý</w:t>
            </w:r>
          </w:p>
        </w:tc>
      </w:tr>
      <w:tr w:rsidR="005B512F" w:rsidRPr="001218FD" w14:paraId="36397E4D" w14:textId="77777777" w:rsidTr="005B512F">
        <w:tc>
          <w:tcPr>
            <w:tcW w:w="1984" w:type="dxa"/>
          </w:tcPr>
          <w:p w14:paraId="4C8317D8"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CO4</w:t>
            </w:r>
          </w:p>
        </w:tc>
        <w:tc>
          <w:tcPr>
            <w:tcW w:w="7371" w:type="dxa"/>
          </w:tcPr>
          <w:p w14:paraId="5C369D32" w14:textId="77777777" w:rsidR="005B512F" w:rsidRPr="001218FD" w:rsidRDefault="005B512F" w:rsidP="001218FD">
            <w:pPr>
              <w:rPr>
                <w:rFonts w:ascii="Times New Roman" w:hAnsi="Times New Roman" w:cs="Times New Roman"/>
                <w:bCs/>
                <w:sz w:val="24"/>
                <w:szCs w:val="24"/>
                <w:lang w:val="sv-SE"/>
              </w:rPr>
            </w:pPr>
            <w:r w:rsidRPr="001218FD">
              <w:rPr>
                <w:rFonts w:ascii="Times New Roman" w:hAnsi="Times New Roman" w:cs="Times New Roman"/>
                <w:bCs/>
                <w:sz w:val="24"/>
                <w:szCs w:val="24"/>
                <w:lang w:val="sv-SE"/>
              </w:rPr>
              <w:t>Sinh viên có khả năng giao tiếp, hoạt động nhóm, tra cứu, tổng hợp tài liệu liên quan đến bài học</w:t>
            </w:r>
          </w:p>
        </w:tc>
      </w:tr>
    </w:tbl>
    <w:p w14:paraId="56AF2278"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17CA2EE9"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427667E7"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537CD8CA"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775"/>
        <w:gridCol w:w="1985"/>
      </w:tblGrid>
      <w:tr w:rsidR="005B512F" w:rsidRPr="001218FD" w14:paraId="233B980D" w14:textId="77777777" w:rsidTr="005B512F">
        <w:trPr>
          <w:trHeight w:val="515"/>
        </w:trPr>
        <w:tc>
          <w:tcPr>
            <w:tcW w:w="1908" w:type="dxa"/>
          </w:tcPr>
          <w:p w14:paraId="7795AF58" w14:textId="77777777" w:rsidR="005B512F" w:rsidRPr="001218FD" w:rsidRDefault="005B512F" w:rsidP="001218FD">
            <w:pPr>
              <w:pStyle w:val="FirstLine"/>
              <w:spacing w:after="0"/>
              <w:ind w:firstLine="0"/>
              <w:jc w:val="center"/>
              <w:rPr>
                <w:b/>
                <w:color w:val="auto"/>
                <w:lang w:val="vi-VN"/>
              </w:rPr>
            </w:pPr>
            <w:r w:rsidRPr="001218FD">
              <w:rPr>
                <w:b/>
                <w:color w:val="auto"/>
              </w:rPr>
              <w:t>Ký hiệu</w:t>
            </w:r>
            <w:r w:rsidRPr="001218FD">
              <w:rPr>
                <w:b/>
                <w:color w:val="auto"/>
                <w:lang w:val="vi-VN"/>
              </w:rPr>
              <w:t xml:space="preserve"> CĐR  HP</w:t>
            </w:r>
          </w:p>
        </w:tc>
        <w:tc>
          <w:tcPr>
            <w:tcW w:w="5775" w:type="dxa"/>
            <w:vAlign w:val="center"/>
          </w:tcPr>
          <w:p w14:paraId="4474CDBC" w14:textId="77777777" w:rsidR="005B512F" w:rsidRPr="001218FD" w:rsidRDefault="005B512F" w:rsidP="001218FD">
            <w:pPr>
              <w:pStyle w:val="FirstLine"/>
              <w:spacing w:after="0"/>
              <w:ind w:firstLine="0"/>
              <w:jc w:val="center"/>
              <w:rPr>
                <w:b/>
                <w:color w:val="auto"/>
                <w:lang w:val="vi-VN"/>
              </w:rPr>
            </w:pPr>
            <w:r w:rsidRPr="001218FD">
              <w:rPr>
                <w:b/>
                <w:color w:val="auto"/>
                <w:lang w:val="vi-VN"/>
              </w:rPr>
              <w:t>Nội dung CĐR HP (CLO)</w:t>
            </w:r>
          </w:p>
          <w:p w14:paraId="50058E6C" w14:textId="77777777" w:rsidR="005B512F" w:rsidRPr="001218FD" w:rsidRDefault="005B512F" w:rsidP="001218FD">
            <w:pPr>
              <w:pStyle w:val="FirstLine"/>
              <w:spacing w:after="0"/>
              <w:ind w:firstLine="0"/>
              <w:jc w:val="center"/>
              <w:rPr>
                <w:i/>
                <w:color w:val="auto"/>
                <w:lang w:val="vi-VN"/>
              </w:rPr>
            </w:pPr>
          </w:p>
        </w:tc>
        <w:tc>
          <w:tcPr>
            <w:tcW w:w="1985" w:type="dxa"/>
          </w:tcPr>
          <w:p w14:paraId="00359902" w14:textId="77777777" w:rsidR="005B512F" w:rsidRPr="001218FD" w:rsidRDefault="005B512F" w:rsidP="001218FD">
            <w:pPr>
              <w:pStyle w:val="FirstLine"/>
              <w:spacing w:after="0"/>
              <w:ind w:firstLine="0"/>
              <w:jc w:val="center"/>
              <w:rPr>
                <w:b/>
                <w:color w:val="auto"/>
              </w:rPr>
            </w:pPr>
            <w:r w:rsidRPr="001218FD">
              <w:rPr>
                <w:b/>
                <w:color w:val="auto"/>
              </w:rPr>
              <w:t>Mối liên hệ giữa CO và CLO</w:t>
            </w:r>
          </w:p>
        </w:tc>
      </w:tr>
      <w:tr w:rsidR="005B512F" w:rsidRPr="001218FD" w14:paraId="2E306D2E" w14:textId="77777777" w:rsidTr="005B512F">
        <w:tc>
          <w:tcPr>
            <w:tcW w:w="1908" w:type="dxa"/>
            <w:vAlign w:val="center"/>
          </w:tcPr>
          <w:p w14:paraId="4044F8A6" w14:textId="77777777" w:rsidR="005B512F" w:rsidRPr="001218FD" w:rsidRDefault="005B512F" w:rsidP="001218FD">
            <w:pPr>
              <w:pStyle w:val="FirstLine"/>
              <w:spacing w:after="0"/>
              <w:ind w:firstLine="0"/>
              <w:jc w:val="center"/>
              <w:rPr>
                <w:color w:val="auto"/>
              </w:rPr>
            </w:pPr>
            <w:r w:rsidRPr="001218FD">
              <w:rPr>
                <w:color w:val="auto"/>
              </w:rPr>
              <w:t>CLO1</w:t>
            </w:r>
          </w:p>
        </w:tc>
        <w:tc>
          <w:tcPr>
            <w:tcW w:w="5775" w:type="dxa"/>
            <w:vAlign w:val="center"/>
          </w:tcPr>
          <w:p w14:paraId="3103DCEF" w14:textId="77777777" w:rsidR="005B512F" w:rsidRPr="001218FD" w:rsidRDefault="005B512F" w:rsidP="001218FD">
            <w:pPr>
              <w:rPr>
                <w:rFonts w:ascii="Times New Roman" w:hAnsi="Times New Roman" w:cs="Times New Roman"/>
                <w:sz w:val="24"/>
                <w:szCs w:val="24"/>
              </w:rPr>
            </w:pPr>
            <w:r w:rsidRPr="001218FD">
              <w:rPr>
                <w:rFonts w:ascii="Times New Roman" w:hAnsi="Times New Roman" w:cs="Times New Roman"/>
                <w:sz w:val="24"/>
                <w:szCs w:val="24"/>
              </w:rPr>
              <w:t>Hiểu được đặc điểm, cấu tạo, điều kiện sống và tác hại của những vi sinh vật gây bệnh trong thực phẩm</w:t>
            </w:r>
          </w:p>
        </w:tc>
        <w:tc>
          <w:tcPr>
            <w:tcW w:w="1985" w:type="dxa"/>
          </w:tcPr>
          <w:p w14:paraId="7C3F947D" w14:textId="77777777" w:rsidR="005B512F" w:rsidRPr="001218FD" w:rsidRDefault="005B512F" w:rsidP="001218FD">
            <w:pPr>
              <w:rPr>
                <w:rFonts w:ascii="Times New Roman" w:hAnsi="Times New Roman" w:cs="Times New Roman"/>
                <w:sz w:val="24"/>
                <w:szCs w:val="24"/>
              </w:rPr>
            </w:pPr>
            <w:r w:rsidRPr="001218FD">
              <w:rPr>
                <w:rFonts w:ascii="Times New Roman" w:hAnsi="Times New Roman" w:cs="Times New Roman"/>
                <w:sz w:val="24"/>
                <w:szCs w:val="24"/>
              </w:rPr>
              <w:t>CO1</w:t>
            </w:r>
          </w:p>
        </w:tc>
      </w:tr>
      <w:tr w:rsidR="005B512F" w:rsidRPr="001218FD" w14:paraId="7822044D" w14:textId="77777777" w:rsidTr="005B512F">
        <w:tc>
          <w:tcPr>
            <w:tcW w:w="1908" w:type="dxa"/>
            <w:vAlign w:val="center"/>
          </w:tcPr>
          <w:p w14:paraId="12D95B99" w14:textId="77777777" w:rsidR="005B512F" w:rsidRPr="001218FD" w:rsidRDefault="005B512F" w:rsidP="001218FD">
            <w:pPr>
              <w:pStyle w:val="FirstLine"/>
              <w:spacing w:after="0"/>
              <w:ind w:firstLine="0"/>
              <w:jc w:val="center"/>
              <w:rPr>
                <w:color w:val="auto"/>
              </w:rPr>
            </w:pPr>
            <w:r w:rsidRPr="001218FD">
              <w:rPr>
                <w:color w:val="auto"/>
              </w:rPr>
              <w:t>CLO2</w:t>
            </w:r>
          </w:p>
        </w:tc>
        <w:tc>
          <w:tcPr>
            <w:tcW w:w="5775" w:type="dxa"/>
            <w:vAlign w:val="center"/>
          </w:tcPr>
          <w:p w14:paraId="379BC6E9"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Nắm vững các phương pháp bảo quản thực phẩm</w:t>
            </w:r>
          </w:p>
        </w:tc>
        <w:tc>
          <w:tcPr>
            <w:tcW w:w="1985" w:type="dxa"/>
          </w:tcPr>
          <w:p w14:paraId="6E2AB9AD"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CO2</w:t>
            </w:r>
          </w:p>
        </w:tc>
      </w:tr>
      <w:tr w:rsidR="005B512F" w:rsidRPr="001218FD" w14:paraId="1D76631F" w14:textId="77777777" w:rsidTr="005B512F">
        <w:tc>
          <w:tcPr>
            <w:tcW w:w="1908" w:type="dxa"/>
            <w:vAlign w:val="center"/>
          </w:tcPr>
          <w:p w14:paraId="4C0BF1E3" w14:textId="77777777" w:rsidR="005B512F" w:rsidRPr="001218FD" w:rsidRDefault="005B512F" w:rsidP="001218FD">
            <w:pPr>
              <w:pStyle w:val="FirstLine"/>
              <w:spacing w:after="0"/>
              <w:ind w:firstLine="0"/>
              <w:jc w:val="center"/>
              <w:rPr>
                <w:color w:val="auto"/>
              </w:rPr>
            </w:pPr>
            <w:r w:rsidRPr="001218FD">
              <w:rPr>
                <w:color w:val="auto"/>
              </w:rPr>
              <w:t>CLO3</w:t>
            </w:r>
          </w:p>
        </w:tc>
        <w:tc>
          <w:tcPr>
            <w:tcW w:w="5775" w:type="dxa"/>
            <w:vAlign w:val="center"/>
          </w:tcPr>
          <w:p w14:paraId="014B6B4F"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Biết được cách thức kiểm tra các vấn đề liên quan đến an toàn vệ sinh thực phẩm</w:t>
            </w:r>
          </w:p>
        </w:tc>
        <w:tc>
          <w:tcPr>
            <w:tcW w:w="1985" w:type="dxa"/>
          </w:tcPr>
          <w:p w14:paraId="45606102"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CO1</w:t>
            </w:r>
          </w:p>
        </w:tc>
      </w:tr>
      <w:tr w:rsidR="005B512F" w:rsidRPr="001218FD" w14:paraId="7381D1E2" w14:textId="77777777" w:rsidTr="005B512F">
        <w:tc>
          <w:tcPr>
            <w:tcW w:w="1908" w:type="dxa"/>
            <w:vAlign w:val="center"/>
          </w:tcPr>
          <w:p w14:paraId="61C54F96" w14:textId="77777777" w:rsidR="005B512F" w:rsidRPr="001218FD" w:rsidRDefault="005B512F" w:rsidP="001218FD">
            <w:pPr>
              <w:pStyle w:val="FirstLine"/>
              <w:spacing w:after="0"/>
              <w:ind w:firstLine="0"/>
              <w:jc w:val="center"/>
              <w:rPr>
                <w:color w:val="auto"/>
              </w:rPr>
            </w:pPr>
            <w:r w:rsidRPr="001218FD">
              <w:rPr>
                <w:color w:val="auto"/>
              </w:rPr>
              <w:t>CLO4</w:t>
            </w:r>
          </w:p>
        </w:tc>
        <w:tc>
          <w:tcPr>
            <w:tcW w:w="5775" w:type="dxa"/>
            <w:vAlign w:val="center"/>
          </w:tcPr>
          <w:p w14:paraId="698B1797"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Hiểu được nguyên nhân gây ô nhiễm môi trường và công tác quản lý</w:t>
            </w:r>
          </w:p>
        </w:tc>
        <w:tc>
          <w:tcPr>
            <w:tcW w:w="1985" w:type="dxa"/>
          </w:tcPr>
          <w:p w14:paraId="1814DD7D"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CO3</w:t>
            </w:r>
          </w:p>
        </w:tc>
      </w:tr>
      <w:tr w:rsidR="005B512F" w:rsidRPr="001218FD" w14:paraId="3E621AF4" w14:textId="77777777" w:rsidTr="005B512F">
        <w:tc>
          <w:tcPr>
            <w:tcW w:w="1908" w:type="dxa"/>
            <w:vAlign w:val="center"/>
          </w:tcPr>
          <w:p w14:paraId="565DC442" w14:textId="77777777" w:rsidR="005B512F" w:rsidRPr="001218FD" w:rsidRDefault="005B512F" w:rsidP="001218FD">
            <w:pPr>
              <w:pStyle w:val="FirstLine"/>
              <w:spacing w:after="0"/>
              <w:ind w:firstLine="0"/>
              <w:jc w:val="center"/>
              <w:rPr>
                <w:color w:val="auto"/>
              </w:rPr>
            </w:pPr>
            <w:r w:rsidRPr="001218FD">
              <w:rPr>
                <w:color w:val="auto"/>
              </w:rPr>
              <w:t>CLO5</w:t>
            </w:r>
          </w:p>
        </w:tc>
        <w:tc>
          <w:tcPr>
            <w:tcW w:w="5775" w:type="dxa"/>
            <w:vAlign w:val="center"/>
          </w:tcPr>
          <w:p w14:paraId="663F0D3D"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Có khả năng thực hiện các phương pháp bảo quản thực phẩm và loại trừ sự lây nhiễm của các vi sinh vật gây bệnh vào thực phẩm nhằm bảo quản thực phẩm được an toàn</w:t>
            </w:r>
          </w:p>
        </w:tc>
        <w:tc>
          <w:tcPr>
            <w:tcW w:w="1985" w:type="dxa"/>
          </w:tcPr>
          <w:p w14:paraId="1BEBC144"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CO1</w:t>
            </w:r>
          </w:p>
        </w:tc>
      </w:tr>
      <w:tr w:rsidR="005B512F" w:rsidRPr="001218FD" w14:paraId="71B22E2F" w14:textId="77777777" w:rsidTr="005B512F">
        <w:tc>
          <w:tcPr>
            <w:tcW w:w="1908" w:type="dxa"/>
            <w:vAlign w:val="center"/>
          </w:tcPr>
          <w:p w14:paraId="54B0E6E5" w14:textId="77777777" w:rsidR="005B512F" w:rsidRPr="001218FD" w:rsidRDefault="005B512F" w:rsidP="001218FD">
            <w:pPr>
              <w:pStyle w:val="FirstLine"/>
              <w:spacing w:after="0"/>
              <w:ind w:firstLine="0"/>
              <w:jc w:val="center"/>
              <w:rPr>
                <w:color w:val="auto"/>
              </w:rPr>
            </w:pPr>
            <w:r w:rsidRPr="001218FD">
              <w:rPr>
                <w:color w:val="auto"/>
              </w:rPr>
              <w:t>CLO6</w:t>
            </w:r>
          </w:p>
        </w:tc>
        <w:tc>
          <w:tcPr>
            <w:tcW w:w="5775" w:type="dxa"/>
            <w:vAlign w:val="center"/>
          </w:tcPr>
          <w:p w14:paraId="2196BA62"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 xml:space="preserve">Có khả năng hoạt động nhóm, tra cứu, tổng hợp tài liệu </w:t>
            </w:r>
          </w:p>
        </w:tc>
        <w:tc>
          <w:tcPr>
            <w:tcW w:w="1985" w:type="dxa"/>
          </w:tcPr>
          <w:p w14:paraId="2E78F740" w14:textId="77777777" w:rsidR="005B512F" w:rsidRPr="001218FD" w:rsidRDefault="005B512F" w:rsidP="001218FD">
            <w:pPr>
              <w:rPr>
                <w:rFonts w:ascii="Times New Roman" w:hAnsi="Times New Roman" w:cs="Times New Roman"/>
                <w:bCs/>
                <w:sz w:val="24"/>
                <w:szCs w:val="24"/>
              </w:rPr>
            </w:pPr>
            <w:r w:rsidRPr="001218FD">
              <w:rPr>
                <w:rFonts w:ascii="Times New Roman" w:hAnsi="Times New Roman" w:cs="Times New Roman"/>
                <w:bCs/>
                <w:sz w:val="24"/>
                <w:szCs w:val="24"/>
              </w:rPr>
              <w:t>CO4</w:t>
            </w:r>
          </w:p>
        </w:tc>
      </w:tr>
    </w:tbl>
    <w:p w14:paraId="5BA2BC68"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0D22BB06"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086D9579"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6F0BF096"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38199C16"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4985B98E"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2A2C53F4"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019D898B" w14:textId="77777777" w:rsidR="001218FD" w:rsidRDefault="001218FD" w:rsidP="00D96394">
      <w:pPr>
        <w:pStyle w:val="FirstLine"/>
        <w:ind w:firstLine="0"/>
        <w:jc w:val="center"/>
        <w:rPr>
          <w:b/>
          <w:bCs/>
          <w:color w:val="000000" w:themeColor="text1"/>
          <w:lang w:val="vi-VN"/>
        </w:rPr>
        <w:sectPr w:rsidR="001218FD" w:rsidSect="00D96394">
          <w:pgSz w:w="11907" w:h="16840" w:code="9"/>
          <w:pgMar w:top="1134" w:right="1134" w:bottom="1134" w:left="1701" w:header="720" w:footer="720" w:gutter="0"/>
          <w:cols w:space="720"/>
          <w:docGrid w:linePitch="360"/>
        </w:sectPr>
      </w:pPr>
    </w:p>
    <w:p w14:paraId="13B23B11"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p w14:paraId="2D63CF6A" w14:textId="77777777" w:rsidR="001218FD" w:rsidRDefault="001218FD" w:rsidP="00D96394">
      <w:pPr>
        <w:pStyle w:val="FirstLine"/>
        <w:ind w:firstLine="567"/>
        <w:rPr>
          <w:b/>
          <w:color w:val="000000" w:themeColor="text1"/>
          <w:sz w:val="26"/>
          <w:szCs w:val="26"/>
        </w:rPr>
      </w:pP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D958F4" w:rsidRPr="006B4FB1" w14:paraId="79533094" w14:textId="77777777" w:rsidTr="00D958F4">
        <w:trPr>
          <w:trHeight w:val="544"/>
          <w:jc w:val="center"/>
        </w:trPr>
        <w:tc>
          <w:tcPr>
            <w:tcW w:w="259" w:type="pct"/>
            <w:vMerge w:val="restart"/>
            <w:vAlign w:val="center"/>
          </w:tcPr>
          <w:p w14:paraId="6918CFCD" w14:textId="77777777" w:rsidR="00D958F4" w:rsidRPr="006B4FB1" w:rsidRDefault="00D958F4"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77E8D172" w14:textId="77777777" w:rsidR="00D958F4" w:rsidRDefault="00D958F4"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B80AC9" w14:textId="77777777" w:rsidR="00D958F4" w:rsidRPr="00761695" w:rsidRDefault="00D958F4"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64828AF9" w14:textId="77777777" w:rsidR="00D958F4" w:rsidRDefault="00D958F4"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F1A5702" w14:textId="77777777" w:rsidR="00D958F4" w:rsidRPr="00761695" w:rsidRDefault="00D958F4"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3088DECA" w14:textId="77777777" w:rsidR="00D958F4" w:rsidRDefault="00D958F4"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DD7B6FD" w14:textId="77777777" w:rsidR="00D958F4" w:rsidRPr="00761695" w:rsidRDefault="00D958F4"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2793C5F4" w14:textId="77777777" w:rsidR="00D958F4" w:rsidRDefault="00D958F4"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6B1DE466" w14:textId="77777777" w:rsidR="00D958F4" w:rsidRPr="00761695" w:rsidRDefault="00D958F4"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74D0172F" w14:textId="77777777" w:rsidR="00D958F4" w:rsidRDefault="00D958F4"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6E166945" w14:textId="77777777" w:rsidR="00D958F4" w:rsidRPr="00761695" w:rsidRDefault="00D958F4"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6CD17E5D" w14:textId="77777777" w:rsidR="00D958F4" w:rsidRDefault="00D958F4"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BE9B131" w14:textId="77777777" w:rsidR="00D958F4" w:rsidRPr="00761695" w:rsidRDefault="00D958F4"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0F3F84F0"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12DBA064"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0EA4CE75"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639125D5"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52655995"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152A96FA"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1DEEB33D"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695EEA66" w14:textId="77777777" w:rsidR="00D958F4" w:rsidRPr="006B4FB1" w:rsidRDefault="00D958F4"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D958F4" w:rsidRPr="006B4FB1" w14:paraId="0895E9C6" w14:textId="77777777" w:rsidTr="00D958F4">
        <w:trPr>
          <w:trHeight w:val="544"/>
          <w:jc w:val="center"/>
        </w:trPr>
        <w:tc>
          <w:tcPr>
            <w:tcW w:w="259" w:type="pct"/>
            <w:vMerge/>
            <w:vAlign w:val="center"/>
          </w:tcPr>
          <w:p w14:paraId="077BA2B1" w14:textId="77777777" w:rsidR="00D958F4" w:rsidRPr="006B4FB1" w:rsidRDefault="00D958F4" w:rsidP="00A60419">
            <w:pPr>
              <w:pStyle w:val="FirstLine"/>
              <w:spacing w:after="0"/>
              <w:ind w:firstLine="0"/>
              <w:jc w:val="center"/>
              <w:rPr>
                <w:b/>
                <w:color w:val="000000" w:themeColor="text1"/>
                <w:sz w:val="20"/>
                <w:szCs w:val="20"/>
              </w:rPr>
            </w:pPr>
          </w:p>
        </w:tc>
        <w:tc>
          <w:tcPr>
            <w:tcW w:w="144" w:type="pct"/>
            <w:vMerge/>
            <w:vAlign w:val="center"/>
          </w:tcPr>
          <w:p w14:paraId="2D1D1CC5" w14:textId="77777777" w:rsidR="00D958F4" w:rsidRPr="006B4FB1" w:rsidRDefault="00D958F4" w:rsidP="00A60419">
            <w:pPr>
              <w:pStyle w:val="FirstLine"/>
              <w:spacing w:after="0"/>
              <w:ind w:firstLine="0"/>
              <w:jc w:val="center"/>
              <w:rPr>
                <w:b/>
                <w:color w:val="000000" w:themeColor="text1"/>
                <w:sz w:val="20"/>
                <w:szCs w:val="20"/>
              </w:rPr>
            </w:pPr>
          </w:p>
        </w:tc>
        <w:tc>
          <w:tcPr>
            <w:tcW w:w="144" w:type="pct"/>
            <w:vMerge/>
            <w:vAlign w:val="center"/>
          </w:tcPr>
          <w:p w14:paraId="50E57B72" w14:textId="77777777" w:rsidR="00D958F4" w:rsidRPr="006B4FB1" w:rsidRDefault="00D958F4" w:rsidP="00A60419">
            <w:pPr>
              <w:pStyle w:val="FirstLine"/>
              <w:spacing w:after="0"/>
              <w:ind w:firstLine="0"/>
              <w:jc w:val="center"/>
              <w:rPr>
                <w:b/>
                <w:color w:val="000000" w:themeColor="text1"/>
                <w:sz w:val="20"/>
                <w:szCs w:val="20"/>
              </w:rPr>
            </w:pPr>
          </w:p>
        </w:tc>
        <w:tc>
          <w:tcPr>
            <w:tcW w:w="144" w:type="pct"/>
            <w:vMerge/>
            <w:vAlign w:val="center"/>
          </w:tcPr>
          <w:p w14:paraId="0EBDA201" w14:textId="77777777" w:rsidR="00D958F4" w:rsidRPr="006B4FB1" w:rsidRDefault="00D958F4" w:rsidP="00A60419">
            <w:pPr>
              <w:pStyle w:val="FirstLine"/>
              <w:spacing w:after="0"/>
              <w:ind w:firstLine="0"/>
              <w:jc w:val="center"/>
              <w:rPr>
                <w:b/>
                <w:color w:val="000000" w:themeColor="text1"/>
                <w:sz w:val="20"/>
                <w:szCs w:val="20"/>
              </w:rPr>
            </w:pPr>
          </w:p>
        </w:tc>
        <w:tc>
          <w:tcPr>
            <w:tcW w:w="143" w:type="pct"/>
            <w:vMerge/>
            <w:vAlign w:val="center"/>
          </w:tcPr>
          <w:p w14:paraId="1BFCAED2" w14:textId="77777777" w:rsidR="00D958F4" w:rsidRPr="006B4FB1" w:rsidRDefault="00D958F4" w:rsidP="00A60419">
            <w:pPr>
              <w:pStyle w:val="FirstLine"/>
              <w:spacing w:after="0"/>
              <w:ind w:firstLine="0"/>
              <w:jc w:val="center"/>
              <w:rPr>
                <w:b/>
                <w:color w:val="000000" w:themeColor="text1"/>
                <w:sz w:val="20"/>
                <w:szCs w:val="20"/>
              </w:rPr>
            </w:pPr>
          </w:p>
        </w:tc>
        <w:tc>
          <w:tcPr>
            <w:tcW w:w="143" w:type="pct"/>
            <w:vMerge/>
            <w:vAlign w:val="center"/>
          </w:tcPr>
          <w:p w14:paraId="47CB7971" w14:textId="77777777" w:rsidR="00D958F4" w:rsidRPr="006B4FB1" w:rsidRDefault="00D958F4" w:rsidP="00A60419">
            <w:pPr>
              <w:pStyle w:val="FirstLine"/>
              <w:spacing w:after="0"/>
              <w:ind w:firstLine="0"/>
              <w:jc w:val="center"/>
              <w:rPr>
                <w:b/>
                <w:bCs/>
                <w:color w:val="000000" w:themeColor="text1"/>
                <w:sz w:val="20"/>
                <w:szCs w:val="20"/>
              </w:rPr>
            </w:pPr>
          </w:p>
        </w:tc>
        <w:tc>
          <w:tcPr>
            <w:tcW w:w="144" w:type="pct"/>
            <w:vMerge/>
            <w:vAlign w:val="center"/>
          </w:tcPr>
          <w:p w14:paraId="63FEC502" w14:textId="77777777" w:rsidR="00D958F4" w:rsidRPr="006B4FB1" w:rsidRDefault="00D958F4" w:rsidP="00A60419">
            <w:pPr>
              <w:pStyle w:val="FirstLine"/>
              <w:spacing w:after="0"/>
              <w:ind w:firstLine="0"/>
              <w:jc w:val="center"/>
              <w:rPr>
                <w:b/>
                <w:bCs/>
                <w:color w:val="000000" w:themeColor="text1"/>
                <w:sz w:val="20"/>
                <w:szCs w:val="20"/>
              </w:rPr>
            </w:pPr>
          </w:p>
        </w:tc>
        <w:tc>
          <w:tcPr>
            <w:tcW w:w="172" w:type="pct"/>
            <w:vAlign w:val="center"/>
          </w:tcPr>
          <w:p w14:paraId="3FD8B937"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8464480"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3ABED451"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5E3FDF8"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692E510"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5C6A8C13"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E8C9901"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2D6AEFA"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1039127"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70E44108"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F9FD520"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31C02B54"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44B155A"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3F7EDD62"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0FFE195"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737DB099"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37ECC283"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0EEF462"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3A221072"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7DDABC6"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1E1393EA"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701E2855"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4FFE4B26"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6995DDD3"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356BCC82"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03915D70"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7ABA4CBA"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581E80DE"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2542A3E2" w14:textId="77777777" w:rsidR="00D958F4" w:rsidRPr="006B4FB1" w:rsidRDefault="00D958F4" w:rsidP="00A60419">
            <w:pPr>
              <w:pStyle w:val="FirstLine"/>
              <w:spacing w:after="0"/>
              <w:ind w:firstLine="0"/>
              <w:jc w:val="center"/>
              <w:rPr>
                <w:b/>
                <w:bCs/>
                <w:color w:val="000000" w:themeColor="text1"/>
                <w:sz w:val="20"/>
                <w:szCs w:val="20"/>
              </w:rPr>
            </w:pPr>
          </w:p>
        </w:tc>
      </w:tr>
      <w:tr w:rsidR="00D958F4" w:rsidRPr="006B4FB1" w14:paraId="6F9BEDAB" w14:textId="77777777" w:rsidTr="00D958F4">
        <w:trPr>
          <w:trHeight w:val="624"/>
          <w:jc w:val="center"/>
        </w:trPr>
        <w:tc>
          <w:tcPr>
            <w:tcW w:w="259" w:type="pct"/>
            <w:vAlign w:val="center"/>
          </w:tcPr>
          <w:p w14:paraId="7A360E25"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6C98AA5" w14:textId="77777777" w:rsidR="00D958F4" w:rsidRPr="006B4FB1" w:rsidRDefault="00D958F4"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CD89050"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B254BFE"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0E11DBA"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73E22DD" w14:textId="77777777" w:rsidR="00D958F4" w:rsidRPr="006B4FB1" w:rsidRDefault="00D958F4"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5CC5E45" w14:textId="77777777" w:rsidR="00D958F4" w:rsidRPr="006B4FB1" w:rsidRDefault="00D958F4"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C491DD0" w14:textId="190FB01D" w:rsidR="00D958F4" w:rsidRPr="00CA4C5E"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C09767F" w14:textId="2426026B" w:rsidR="00D958F4" w:rsidRPr="00D958F4"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213E058" w14:textId="2293BEE9" w:rsidR="00D958F4" w:rsidRPr="00CA4C5E"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9273B4" w14:textId="71DC1162" w:rsidR="00D958F4" w:rsidRPr="00CA4C5E"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06D6ACE" w14:textId="77777777" w:rsidR="00D958F4" w:rsidRPr="006B4FB1" w:rsidRDefault="00D958F4"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00A70CF9" w14:textId="77777777" w:rsidR="00D958F4" w:rsidRPr="006B4FB1" w:rsidRDefault="00D958F4"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23A95F69" w14:textId="57CD1644" w:rsidR="00D958F4" w:rsidRPr="006E207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3BE11E7" w14:textId="77777777" w:rsidR="00D958F4" w:rsidRPr="006B4FB1" w:rsidRDefault="00D958F4"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DC19270"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61BA7C5"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0000EE" w14:textId="77777777" w:rsidR="00D958F4" w:rsidRPr="006B4FB1" w:rsidRDefault="00D958F4"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13069D0"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9582D5D"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6D10DFB" w14:textId="77777777" w:rsidR="00D958F4" w:rsidRPr="006B4FB1" w:rsidRDefault="00D958F4"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D12396E"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F31E7A9" w14:textId="77777777" w:rsidR="00D958F4" w:rsidRPr="006B4FB1" w:rsidRDefault="00D958F4"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89108CD" w14:textId="77777777" w:rsidR="00D958F4" w:rsidRPr="006B4FB1" w:rsidRDefault="00D958F4"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F0B621C" w14:textId="77777777" w:rsidR="00D958F4" w:rsidRPr="006B4FB1" w:rsidRDefault="00D958F4"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2BFAA82" w14:textId="77777777" w:rsidR="00D958F4" w:rsidRPr="006B4FB1" w:rsidRDefault="00D958F4"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DFD0B00" w14:textId="77777777" w:rsidR="00D958F4" w:rsidRPr="006B4FB1" w:rsidRDefault="00D958F4" w:rsidP="00A60419">
            <w:pPr>
              <w:pStyle w:val="FirstLine"/>
              <w:spacing w:after="0"/>
              <w:ind w:firstLine="0"/>
              <w:jc w:val="center"/>
              <w:rPr>
                <w:color w:val="000000" w:themeColor="text1"/>
                <w:sz w:val="20"/>
                <w:szCs w:val="20"/>
                <w:lang w:val="vi-VN"/>
              </w:rPr>
            </w:pPr>
          </w:p>
        </w:tc>
      </w:tr>
      <w:tr w:rsidR="00D958F4" w:rsidRPr="006B4FB1" w14:paraId="79F8DD55" w14:textId="77777777" w:rsidTr="00D958F4">
        <w:trPr>
          <w:trHeight w:val="624"/>
          <w:jc w:val="center"/>
        </w:trPr>
        <w:tc>
          <w:tcPr>
            <w:tcW w:w="259" w:type="pct"/>
            <w:vAlign w:val="center"/>
          </w:tcPr>
          <w:p w14:paraId="4BF99DE6"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22B663C"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5FDD1EF" w14:textId="77777777" w:rsidR="00D958F4" w:rsidRPr="006B4FB1" w:rsidRDefault="00D958F4"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456B71E6"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5FD679C" w14:textId="77777777" w:rsidR="00D958F4" w:rsidRPr="006B4FB1" w:rsidRDefault="00D958F4"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57CAA75"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A41BBA"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C88483" w14:textId="08579CC6"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B907C8A" w14:textId="613775F8"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106AA00" w14:textId="096A7AB9"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7B4A31C" w14:textId="09E3F63F"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E22C3C"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AC7C313"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C93A277"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6CCA518"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3E658D9" w14:textId="6A860908"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6EB291E"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69524CA" w14:textId="3315788F"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22B11866"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F01D1AD"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3D5C4C6"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EA9B33"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50C101"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091629"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5A3F1B7"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D7CFCFB"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F01FAA2" w14:textId="77777777" w:rsidR="00D958F4" w:rsidRPr="006B4FB1" w:rsidRDefault="00D958F4" w:rsidP="00A60419">
            <w:pPr>
              <w:pStyle w:val="FirstLine"/>
              <w:spacing w:after="0"/>
              <w:ind w:firstLine="0"/>
              <w:jc w:val="center"/>
              <w:rPr>
                <w:color w:val="000000" w:themeColor="text1"/>
                <w:sz w:val="20"/>
                <w:szCs w:val="20"/>
              </w:rPr>
            </w:pPr>
          </w:p>
        </w:tc>
      </w:tr>
      <w:tr w:rsidR="00D958F4" w:rsidRPr="006B4FB1" w14:paraId="6A23E0FB" w14:textId="77777777" w:rsidTr="00D958F4">
        <w:trPr>
          <w:trHeight w:val="624"/>
          <w:jc w:val="center"/>
        </w:trPr>
        <w:tc>
          <w:tcPr>
            <w:tcW w:w="259" w:type="pct"/>
            <w:vAlign w:val="center"/>
          </w:tcPr>
          <w:p w14:paraId="5B5006D4"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822E416"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D94D723"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20E4DEE"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9D072BC"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CE76E0"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7B374C0"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92A983" w14:textId="38C657FD"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77DF688" w14:textId="37958253"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667A77B" w14:textId="39597ABC"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190FEFD" w14:textId="0108600D"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92F992"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7CF85B"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4509C3E"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386D78F"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08450A"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4D8466"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DD08E3"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DAA990C"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4BE3E20"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1620029"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ACD0A6"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BCD7381"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3D4F7CD"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334871"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66EF024"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8FF6DCC" w14:textId="77777777" w:rsidR="00D958F4" w:rsidRPr="006B4FB1" w:rsidRDefault="00D958F4" w:rsidP="00A60419">
            <w:pPr>
              <w:pStyle w:val="FirstLine"/>
              <w:spacing w:after="0"/>
              <w:ind w:firstLine="0"/>
              <w:jc w:val="center"/>
              <w:rPr>
                <w:color w:val="000000" w:themeColor="text1"/>
                <w:sz w:val="20"/>
                <w:szCs w:val="20"/>
              </w:rPr>
            </w:pPr>
          </w:p>
        </w:tc>
      </w:tr>
      <w:tr w:rsidR="00D958F4" w:rsidRPr="006B4FB1" w14:paraId="74F4EA04" w14:textId="77777777" w:rsidTr="00D958F4">
        <w:trPr>
          <w:trHeight w:val="624"/>
          <w:jc w:val="center"/>
        </w:trPr>
        <w:tc>
          <w:tcPr>
            <w:tcW w:w="259" w:type="pct"/>
            <w:vAlign w:val="center"/>
          </w:tcPr>
          <w:p w14:paraId="7D7AEE06"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0A4B25"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5F1CB18"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8092CEA"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0CD4A3"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E4663EE"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747ED2"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322491" w14:textId="113DF52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3B1A630"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14185A3" w14:textId="6EE98FC9"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9B07DFB" w14:textId="2C2A541C"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2DDCFC4" w14:textId="381F72BD"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785F61"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EEFE986"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4DE98FE"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A9FFD8C" w14:textId="29819035"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6CEC352"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27E3FF"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662AB37"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24F474E"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6F4B82"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0A1B4"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384A50"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787A352"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916CD7"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B0924BC"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8D315B8" w14:textId="77777777" w:rsidR="00D958F4" w:rsidRPr="006B4FB1" w:rsidRDefault="00D958F4" w:rsidP="00A60419">
            <w:pPr>
              <w:pStyle w:val="FirstLine"/>
              <w:spacing w:after="0"/>
              <w:ind w:firstLine="0"/>
              <w:jc w:val="center"/>
              <w:rPr>
                <w:color w:val="000000" w:themeColor="text1"/>
                <w:sz w:val="20"/>
                <w:szCs w:val="20"/>
              </w:rPr>
            </w:pPr>
          </w:p>
        </w:tc>
      </w:tr>
      <w:tr w:rsidR="00D958F4" w:rsidRPr="006B4FB1" w14:paraId="7354E949" w14:textId="77777777" w:rsidTr="00D958F4">
        <w:trPr>
          <w:trHeight w:val="624"/>
          <w:jc w:val="center"/>
        </w:trPr>
        <w:tc>
          <w:tcPr>
            <w:tcW w:w="259" w:type="pct"/>
            <w:vAlign w:val="center"/>
          </w:tcPr>
          <w:p w14:paraId="72C281CD"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AFA9A79"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04D751"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3C52394"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CF2C700"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8C9037E"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297F754"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AF8236A" w14:textId="4A37F9EE"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C736171" w14:textId="7DB58796"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16DEDEA" w14:textId="45D652EC"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14CF6E3" w14:textId="10F298A3"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A823E0"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D75382A"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F8A3C3"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1AF3719"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189F4"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C76479B"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A5E9B7" w14:textId="59BEDB11"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1803D43F"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F2224B"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1A73EF"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2DE65C0"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8F24CFF"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8088BD"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A73AE"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04BCD2"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4CC7943" w14:textId="77777777" w:rsidR="00D958F4" w:rsidRPr="006B4FB1" w:rsidRDefault="00D958F4" w:rsidP="00A60419">
            <w:pPr>
              <w:pStyle w:val="FirstLine"/>
              <w:spacing w:after="0"/>
              <w:ind w:firstLine="0"/>
              <w:jc w:val="center"/>
              <w:rPr>
                <w:color w:val="000000" w:themeColor="text1"/>
                <w:sz w:val="20"/>
                <w:szCs w:val="20"/>
              </w:rPr>
            </w:pPr>
          </w:p>
        </w:tc>
      </w:tr>
      <w:tr w:rsidR="00D958F4" w:rsidRPr="006B4FB1" w14:paraId="5CB39C6B" w14:textId="77777777" w:rsidTr="00D958F4">
        <w:trPr>
          <w:trHeight w:val="624"/>
          <w:jc w:val="center"/>
        </w:trPr>
        <w:tc>
          <w:tcPr>
            <w:tcW w:w="259" w:type="pct"/>
            <w:vAlign w:val="center"/>
          </w:tcPr>
          <w:p w14:paraId="1B868F95" w14:textId="77777777" w:rsidR="00D958F4" w:rsidRPr="006B4FB1" w:rsidRDefault="00D958F4" w:rsidP="00A60419">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43EF690"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E85A4F7"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166979"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ED94DAE"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185D677"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6816D4B"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4ABCD2"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43AB7AE"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BA55D90"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031E80"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CB5EF63"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AAD8F78"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F65B4A6" w14:textId="77777777"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D03E23"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EECABE4"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8B283D"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D9380E7"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EC50878" w14:textId="607C0344"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E2A24F" w14:textId="09E70235"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C798BD0" w14:textId="7E4C555C"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4DF57F9B" w14:textId="5173ADC5"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5E2D3D5D" w14:textId="5DDE4870"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089813BF" w14:textId="338DE3C7"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D3A3CA2"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E35002C"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547259" w14:textId="77777777" w:rsidR="00D958F4" w:rsidRPr="006B4FB1" w:rsidRDefault="00D958F4" w:rsidP="00A60419">
            <w:pPr>
              <w:pStyle w:val="FirstLine"/>
              <w:spacing w:after="0"/>
              <w:ind w:firstLine="0"/>
              <w:jc w:val="center"/>
              <w:rPr>
                <w:color w:val="000000" w:themeColor="text1"/>
                <w:sz w:val="20"/>
                <w:szCs w:val="20"/>
              </w:rPr>
            </w:pPr>
          </w:p>
        </w:tc>
      </w:tr>
      <w:tr w:rsidR="00D958F4" w:rsidRPr="006B4FB1" w14:paraId="39219139" w14:textId="77777777" w:rsidTr="00D958F4">
        <w:trPr>
          <w:trHeight w:val="624"/>
          <w:jc w:val="center"/>
        </w:trPr>
        <w:tc>
          <w:tcPr>
            <w:tcW w:w="259" w:type="pct"/>
            <w:vAlign w:val="center"/>
          </w:tcPr>
          <w:p w14:paraId="0A647F83" w14:textId="77777777" w:rsidR="00D958F4" w:rsidRPr="006B4FB1" w:rsidRDefault="00D958F4"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C7C810E" w14:textId="7A0AB891"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An toàn trong TP &amp; MT</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F6FE654"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2E40219"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0317443"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4461FDB" w14:textId="77777777" w:rsidR="00D958F4" w:rsidRPr="006B4FB1" w:rsidRDefault="00D958F4"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140F583" w14:textId="77777777" w:rsidR="00D958F4" w:rsidRPr="006B4FB1" w:rsidRDefault="00D958F4"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417A470"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A0C54A5" w14:textId="65682321"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61836BA" w14:textId="6718A105"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9F84FEB" w14:textId="6DDFEF39"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61EB5C0" w14:textId="1C11B1D5"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32F5640" w14:textId="36E63C92"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A0CA45F"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20AC986" w14:textId="2BB00DE4" w:rsidR="00D958F4" w:rsidRPr="006B4FB1" w:rsidRDefault="00D958F4"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E1DA91" w14:textId="77777777" w:rsidR="00D958F4" w:rsidRPr="006B4FB1" w:rsidRDefault="00D958F4"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D8AD20F" w14:textId="39AE7B44"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1A933B6" w14:textId="77777777"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33191AC" w14:textId="75BBAB74"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4FAE7B67" w14:textId="0B85EBB4" w:rsidR="00D958F4" w:rsidRPr="006B4FB1" w:rsidRDefault="00D958F4"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3C10B70" w14:textId="3BAD737B"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FE0AC8A" w14:textId="083416B8"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94816DA" w14:textId="51584CEF"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5DA1988A" w14:textId="438C6097"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1B65BCFA" w14:textId="7B624CAE"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90F8A4E" w14:textId="77777777" w:rsidR="00D958F4" w:rsidRPr="006B4FB1" w:rsidRDefault="00D958F4"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3990C0" w14:textId="77777777" w:rsidR="00D958F4" w:rsidRPr="006B4FB1" w:rsidRDefault="00D958F4"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F72FB5A" w14:textId="19D9C034" w:rsidR="00D958F4" w:rsidRPr="006B4FB1" w:rsidRDefault="00D958F4" w:rsidP="00A60419">
            <w:pPr>
              <w:pStyle w:val="FirstLine"/>
              <w:spacing w:after="0"/>
              <w:ind w:firstLine="0"/>
              <w:jc w:val="center"/>
              <w:rPr>
                <w:color w:val="000000" w:themeColor="text1"/>
                <w:sz w:val="20"/>
                <w:szCs w:val="20"/>
              </w:rPr>
            </w:pPr>
            <w:r>
              <w:rPr>
                <w:color w:val="000000" w:themeColor="text1"/>
                <w:sz w:val="20"/>
                <w:szCs w:val="20"/>
              </w:rPr>
              <w:t>PI7.1, PI7.2, PI8.2, PI9.3, PI10.2, PI11.1, PI11.2, PI11.3, PI12.1, PI12.2</w:t>
            </w:r>
          </w:p>
        </w:tc>
      </w:tr>
    </w:tbl>
    <w:p w14:paraId="7F4CDF4F" w14:textId="77777777" w:rsidR="00D958F4" w:rsidRDefault="00D958F4" w:rsidP="00D96394">
      <w:pPr>
        <w:pStyle w:val="FirstLine"/>
        <w:ind w:firstLine="567"/>
        <w:rPr>
          <w:b/>
          <w:color w:val="000000" w:themeColor="text1"/>
          <w:sz w:val="26"/>
          <w:szCs w:val="26"/>
        </w:rPr>
        <w:sectPr w:rsidR="00D958F4" w:rsidSect="001218FD">
          <w:pgSz w:w="16840" w:h="11907" w:orient="landscape" w:code="9"/>
          <w:pgMar w:top="1134" w:right="1134" w:bottom="1701" w:left="1134" w:header="720" w:footer="720" w:gutter="0"/>
          <w:cols w:space="720"/>
          <w:docGrid w:linePitch="360"/>
        </w:sectPr>
      </w:pPr>
    </w:p>
    <w:p w14:paraId="431FC718"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3525C50D"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5055BB1"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2D28697D" w14:textId="77777777" w:rsidTr="005B512F">
        <w:trPr>
          <w:tblHeader/>
        </w:trPr>
        <w:tc>
          <w:tcPr>
            <w:tcW w:w="711" w:type="pct"/>
            <w:vAlign w:val="center"/>
          </w:tcPr>
          <w:p w14:paraId="399B5238"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16ADFBA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2B9CBA58"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36A5990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09ECCAA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5C27677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6EB86723"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3359AB0B"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12038C4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51D8955D" w14:textId="77777777" w:rsidTr="005B512F">
        <w:trPr>
          <w:tblHeader/>
        </w:trPr>
        <w:tc>
          <w:tcPr>
            <w:tcW w:w="711" w:type="pct"/>
          </w:tcPr>
          <w:p w14:paraId="0263AC04"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44CAD37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342071E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5BBE6F5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33C1BD2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2A81B67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4D41C966"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6FD8238C"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566E3317" w14:textId="77777777" w:rsidTr="005B512F">
        <w:trPr>
          <w:trHeight w:val="680"/>
        </w:trPr>
        <w:tc>
          <w:tcPr>
            <w:tcW w:w="711" w:type="pct"/>
            <w:vMerge w:val="restart"/>
            <w:vAlign w:val="center"/>
          </w:tcPr>
          <w:p w14:paraId="7CE6F30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4305BF5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4E893867"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14:paraId="0145A72E"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14:paraId="682B486E"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14:paraId="5F86910E"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CLO4</w:t>
            </w:r>
          </w:p>
          <w:p w14:paraId="4877BD5F" w14:textId="77777777" w:rsidR="005B512F"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14:paraId="34A8C5F2"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49BEA5FC"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p>
        </w:tc>
        <w:tc>
          <w:tcPr>
            <w:tcW w:w="635" w:type="pct"/>
            <w:vAlign w:val="center"/>
          </w:tcPr>
          <w:p w14:paraId="31F2A2EB"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14:paraId="4460DA34" w14:textId="77777777" w:rsidR="00881E43" w:rsidRPr="00B81E76" w:rsidRDefault="00881E43" w:rsidP="00881E43">
            <w:pPr>
              <w:pStyle w:val="FirstLine"/>
              <w:spacing w:after="0"/>
              <w:ind w:firstLine="0"/>
              <w:jc w:val="left"/>
              <w:rPr>
                <w:color w:val="000000" w:themeColor="text1"/>
                <w:sz w:val="26"/>
                <w:szCs w:val="26"/>
              </w:rPr>
            </w:pPr>
          </w:p>
        </w:tc>
        <w:tc>
          <w:tcPr>
            <w:tcW w:w="775" w:type="pct"/>
          </w:tcPr>
          <w:p w14:paraId="529FC5A5" w14:textId="77777777" w:rsidR="00881E43" w:rsidRPr="00B81E76" w:rsidRDefault="00881E43" w:rsidP="00881E43">
            <w:pPr>
              <w:pStyle w:val="FirstLine"/>
              <w:spacing w:after="0"/>
              <w:ind w:firstLine="0"/>
              <w:jc w:val="left"/>
              <w:rPr>
                <w:color w:val="000000" w:themeColor="text1"/>
                <w:sz w:val="26"/>
                <w:szCs w:val="26"/>
              </w:rPr>
            </w:pPr>
          </w:p>
        </w:tc>
      </w:tr>
      <w:tr w:rsidR="00881E43" w:rsidRPr="00B81E76" w14:paraId="5780380F" w14:textId="77777777" w:rsidTr="005B512F">
        <w:trPr>
          <w:trHeight w:val="680"/>
        </w:trPr>
        <w:tc>
          <w:tcPr>
            <w:tcW w:w="711" w:type="pct"/>
            <w:vMerge/>
            <w:vAlign w:val="center"/>
          </w:tcPr>
          <w:p w14:paraId="5CAAE5A0"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23381706"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39D80A3C"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CLO1</w:t>
            </w:r>
          </w:p>
          <w:p w14:paraId="300D7D75"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CLO4</w:t>
            </w:r>
          </w:p>
          <w:p w14:paraId="1092CD4B"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14:paraId="6ADA7D47"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Bài báo cáo</w:t>
            </w:r>
            <w:r w:rsidR="00881E43" w:rsidRPr="00B81E76">
              <w:rPr>
                <w:color w:val="000000" w:themeColor="text1"/>
                <w:sz w:val="26"/>
                <w:szCs w:val="26"/>
              </w:rPr>
              <w:t xml:space="preserve"> </w:t>
            </w:r>
            <w:r>
              <w:rPr>
                <w:color w:val="000000" w:themeColor="text1"/>
                <w:sz w:val="26"/>
                <w:szCs w:val="26"/>
              </w:rPr>
              <w:t>nhóm</w:t>
            </w:r>
          </w:p>
        </w:tc>
        <w:tc>
          <w:tcPr>
            <w:tcW w:w="546" w:type="pct"/>
            <w:vAlign w:val="center"/>
          </w:tcPr>
          <w:p w14:paraId="5B04EE20"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w:t>
            </w:r>
          </w:p>
        </w:tc>
        <w:tc>
          <w:tcPr>
            <w:tcW w:w="635" w:type="pct"/>
            <w:vAlign w:val="center"/>
          </w:tcPr>
          <w:p w14:paraId="673019AA"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14:paraId="3B55790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59100AEE" w14:textId="37BF73B2" w:rsidR="00881E43" w:rsidRPr="00B81E76" w:rsidRDefault="00D958F4" w:rsidP="00881E43">
            <w:pPr>
              <w:pStyle w:val="FirstLine"/>
              <w:spacing w:after="0"/>
              <w:ind w:firstLine="0"/>
              <w:jc w:val="left"/>
              <w:rPr>
                <w:color w:val="000000" w:themeColor="text1"/>
                <w:sz w:val="26"/>
                <w:szCs w:val="26"/>
              </w:rPr>
            </w:pPr>
            <w:r>
              <w:rPr>
                <w:color w:val="000000" w:themeColor="text1"/>
                <w:sz w:val="20"/>
                <w:szCs w:val="20"/>
              </w:rPr>
              <w:t>PI7.1, PI7.2, PI8.2, PI9.3, PI10.2, PI11.1, PI11.2, PI11.3, PI12.1, PI12.2</w:t>
            </w:r>
          </w:p>
        </w:tc>
      </w:tr>
      <w:tr w:rsidR="00881E43" w:rsidRPr="00B81E76" w14:paraId="2E385189" w14:textId="77777777" w:rsidTr="005B512F">
        <w:trPr>
          <w:trHeight w:val="680"/>
        </w:trPr>
        <w:tc>
          <w:tcPr>
            <w:tcW w:w="711" w:type="pct"/>
            <w:vAlign w:val="center"/>
          </w:tcPr>
          <w:p w14:paraId="6CF36AF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515C806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64B7634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6A69B0C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73AEBAE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1144DAC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1989DA3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CLO5</w:t>
            </w:r>
          </w:p>
        </w:tc>
        <w:tc>
          <w:tcPr>
            <w:tcW w:w="631" w:type="pct"/>
            <w:vAlign w:val="center"/>
          </w:tcPr>
          <w:p w14:paraId="588616BF"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p>
        </w:tc>
        <w:tc>
          <w:tcPr>
            <w:tcW w:w="546" w:type="pct"/>
            <w:vAlign w:val="center"/>
          </w:tcPr>
          <w:p w14:paraId="2B238D4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0DEED7B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1ED6974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2975FB59" w14:textId="272210D1" w:rsidR="00881E43" w:rsidRPr="00B81E76" w:rsidRDefault="00D958F4" w:rsidP="00881E43">
            <w:pPr>
              <w:pStyle w:val="FirstLine"/>
              <w:spacing w:after="0"/>
              <w:ind w:firstLine="0"/>
              <w:jc w:val="left"/>
              <w:rPr>
                <w:color w:val="000000" w:themeColor="text1"/>
                <w:sz w:val="26"/>
                <w:szCs w:val="26"/>
              </w:rPr>
            </w:pPr>
            <w:r>
              <w:rPr>
                <w:color w:val="000000" w:themeColor="text1"/>
                <w:sz w:val="20"/>
                <w:szCs w:val="20"/>
              </w:rPr>
              <w:t>PI7.1, PI7.2, PI8.2</w:t>
            </w:r>
          </w:p>
        </w:tc>
      </w:tr>
    </w:tbl>
    <w:p w14:paraId="419CC432"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361F7A52"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B94057" w14:paraId="2C51A523" w14:textId="77777777" w:rsidTr="00B94057">
        <w:trPr>
          <w:trHeight w:val="1111"/>
          <w:tblHeader/>
        </w:trPr>
        <w:tc>
          <w:tcPr>
            <w:tcW w:w="363" w:type="pct"/>
            <w:vMerge w:val="restart"/>
            <w:vAlign w:val="center"/>
          </w:tcPr>
          <w:p w14:paraId="70A4728E"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Tuần</w:t>
            </w:r>
          </w:p>
        </w:tc>
        <w:tc>
          <w:tcPr>
            <w:tcW w:w="924" w:type="pct"/>
            <w:vMerge w:val="restart"/>
            <w:vAlign w:val="center"/>
          </w:tcPr>
          <w:p w14:paraId="6FCB9876"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Các nội dung cơ bản của bài học</w:t>
            </w:r>
          </w:p>
        </w:tc>
        <w:tc>
          <w:tcPr>
            <w:tcW w:w="1461" w:type="pct"/>
            <w:gridSpan w:val="4"/>
            <w:vAlign w:val="center"/>
          </w:tcPr>
          <w:p w14:paraId="70A4CFD7"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 xml:space="preserve">Số tiết </w:t>
            </w:r>
          </w:p>
        </w:tc>
        <w:tc>
          <w:tcPr>
            <w:tcW w:w="653" w:type="pct"/>
            <w:vMerge w:val="restart"/>
            <w:vAlign w:val="center"/>
          </w:tcPr>
          <w:p w14:paraId="7DC6576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CĐR của  bài học (chương)/ chủ đề</w:t>
            </w:r>
          </w:p>
        </w:tc>
        <w:tc>
          <w:tcPr>
            <w:tcW w:w="429" w:type="pct"/>
            <w:vMerge w:val="restart"/>
            <w:vAlign w:val="center"/>
          </w:tcPr>
          <w:p w14:paraId="3D12E9D9"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Chuẩn đầu ra học phần</w:t>
            </w:r>
          </w:p>
        </w:tc>
        <w:tc>
          <w:tcPr>
            <w:tcW w:w="599" w:type="pct"/>
            <w:vMerge w:val="restart"/>
            <w:vAlign w:val="center"/>
          </w:tcPr>
          <w:p w14:paraId="19A1F9EF"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Phương pháp giảng dạy đạt CĐR</w:t>
            </w:r>
          </w:p>
        </w:tc>
        <w:tc>
          <w:tcPr>
            <w:tcW w:w="571" w:type="pct"/>
            <w:vMerge w:val="restart"/>
            <w:vAlign w:val="center"/>
          </w:tcPr>
          <w:p w14:paraId="75FDFFF7"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Hoạt động học của SV</w:t>
            </w:r>
          </w:p>
        </w:tc>
      </w:tr>
      <w:tr w:rsidR="00B94057" w:rsidRPr="00B94057" w14:paraId="1AD87A4A" w14:textId="77777777" w:rsidTr="00B94057">
        <w:trPr>
          <w:tblHeader/>
        </w:trPr>
        <w:tc>
          <w:tcPr>
            <w:tcW w:w="363" w:type="pct"/>
            <w:vMerge/>
            <w:vAlign w:val="center"/>
          </w:tcPr>
          <w:p w14:paraId="5338F3AD"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4AE90405"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684C1B4A"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LT</w:t>
            </w:r>
          </w:p>
        </w:tc>
        <w:tc>
          <w:tcPr>
            <w:tcW w:w="436" w:type="pct"/>
            <w:vAlign w:val="center"/>
          </w:tcPr>
          <w:p w14:paraId="4ABFE02A"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BT/TL</w:t>
            </w:r>
          </w:p>
        </w:tc>
        <w:tc>
          <w:tcPr>
            <w:tcW w:w="454" w:type="pct"/>
            <w:vAlign w:val="center"/>
          </w:tcPr>
          <w:p w14:paraId="3E0795E2"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 xml:space="preserve">TH/TN      </w:t>
            </w:r>
          </w:p>
        </w:tc>
        <w:tc>
          <w:tcPr>
            <w:tcW w:w="263" w:type="pct"/>
            <w:vAlign w:val="center"/>
          </w:tcPr>
          <w:p w14:paraId="440DC4C9"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TT</w:t>
            </w:r>
          </w:p>
        </w:tc>
        <w:tc>
          <w:tcPr>
            <w:tcW w:w="653" w:type="pct"/>
            <w:vMerge/>
            <w:vAlign w:val="center"/>
          </w:tcPr>
          <w:p w14:paraId="5F432A02"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2EAF8A82"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1F6179C4"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7989143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r>
      <w:tr w:rsidR="00B94057" w:rsidRPr="00B94057" w14:paraId="670274F4" w14:textId="77777777" w:rsidTr="00B94057">
        <w:trPr>
          <w:trHeight w:val="397"/>
        </w:trPr>
        <w:tc>
          <w:tcPr>
            <w:tcW w:w="363" w:type="pct"/>
            <w:vAlign w:val="center"/>
          </w:tcPr>
          <w:p w14:paraId="7DD81E4E"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(1)</w:t>
            </w:r>
          </w:p>
        </w:tc>
        <w:tc>
          <w:tcPr>
            <w:tcW w:w="924" w:type="pct"/>
            <w:vAlign w:val="center"/>
          </w:tcPr>
          <w:p w14:paraId="670F83BB"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(2)</w:t>
            </w:r>
          </w:p>
        </w:tc>
        <w:tc>
          <w:tcPr>
            <w:tcW w:w="1461" w:type="pct"/>
            <w:gridSpan w:val="4"/>
            <w:vAlign w:val="center"/>
          </w:tcPr>
          <w:p w14:paraId="593D7E44" w14:textId="77777777" w:rsidR="00D96394" w:rsidRPr="00B94057" w:rsidRDefault="00D96394" w:rsidP="00F9508B">
            <w:pPr>
              <w:pStyle w:val="FirstLine"/>
              <w:spacing w:after="0"/>
              <w:ind w:firstLine="0"/>
              <w:jc w:val="center"/>
              <w:rPr>
                <w:color w:val="000000" w:themeColor="text1"/>
                <w:sz w:val="22"/>
                <w:szCs w:val="22"/>
              </w:rPr>
            </w:pPr>
            <w:r w:rsidRPr="00B94057">
              <w:rPr>
                <w:color w:val="FF0000"/>
                <w:sz w:val="22"/>
                <w:szCs w:val="22"/>
              </w:rPr>
              <w:t>(3)</w:t>
            </w:r>
          </w:p>
        </w:tc>
        <w:tc>
          <w:tcPr>
            <w:tcW w:w="653" w:type="pct"/>
            <w:vAlign w:val="center"/>
          </w:tcPr>
          <w:p w14:paraId="2721CEAC"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(4)</w:t>
            </w:r>
          </w:p>
        </w:tc>
        <w:tc>
          <w:tcPr>
            <w:tcW w:w="429" w:type="pct"/>
            <w:vAlign w:val="center"/>
          </w:tcPr>
          <w:p w14:paraId="57025966"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(5)</w:t>
            </w:r>
          </w:p>
        </w:tc>
        <w:tc>
          <w:tcPr>
            <w:tcW w:w="599" w:type="pct"/>
            <w:vAlign w:val="center"/>
          </w:tcPr>
          <w:p w14:paraId="102C91BF"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(6)</w:t>
            </w:r>
          </w:p>
        </w:tc>
        <w:tc>
          <w:tcPr>
            <w:tcW w:w="571" w:type="pct"/>
            <w:vAlign w:val="center"/>
          </w:tcPr>
          <w:p w14:paraId="18E01140"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(7)</w:t>
            </w:r>
          </w:p>
        </w:tc>
      </w:tr>
      <w:tr w:rsidR="00B94057" w:rsidRPr="00B94057" w14:paraId="1E42F1D9" w14:textId="77777777" w:rsidTr="00B94057">
        <w:trPr>
          <w:trHeight w:val="507"/>
        </w:trPr>
        <w:tc>
          <w:tcPr>
            <w:tcW w:w="363" w:type="pct"/>
            <w:vAlign w:val="center"/>
          </w:tcPr>
          <w:p w14:paraId="644D9106"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w:t>
            </w:r>
          </w:p>
        </w:tc>
        <w:tc>
          <w:tcPr>
            <w:tcW w:w="924" w:type="pct"/>
          </w:tcPr>
          <w:p w14:paraId="0EC191F6"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Chương 1. Vi sinh vật gây bệnh trong thực phẩm</w:t>
            </w:r>
          </w:p>
          <w:p w14:paraId="33094ABB"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1.1Coliform</w:t>
            </w:r>
          </w:p>
          <w:p w14:paraId="0684C2E6"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1.2 E. Coli</w:t>
            </w:r>
          </w:p>
          <w:p w14:paraId="2E35B8AA"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1.3 Staphylococcus</w:t>
            </w:r>
          </w:p>
          <w:p w14:paraId="5DFA13B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báo cáo</w:t>
            </w:r>
          </w:p>
        </w:tc>
        <w:tc>
          <w:tcPr>
            <w:tcW w:w="308" w:type="pct"/>
            <w:vAlign w:val="center"/>
          </w:tcPr>
          <w:p w14:paraId="5DD26782"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2</w:t>
            </w:r>
          </w:p>
        </w:tc>
        <w:tc>
          <w:tcPr>
            <w:tcW w:w="436" w:type="pct"/>
            <w:vAlign w:val="center"/>
          </w:tcPr>
          <w:p w14:paraId="6BD9C9E1" w14:textId="77777777" w:rsidR="00B94057" w:rsidRPr="00B94057" w:rsidRDefault="00B94057" w:rsidP="00B94057">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1</w:t>
            </w:r>
          </w:p>
        </w:tc>
        <w:tc>
          <w:tcPr>
            <w:tcW w:w="454" w:type="pct"/>
            <w:vAlign w:val="center"/>
          </w:tcPr>
          <w:p w14:paraId="1D22ACE9"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565016F9"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598E2E5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về đặc điểm, sinh trưởng, tác hại của vi sinh vật gây bệnh trong thực phẩm</w:t>
            </w:r>
          </w:p>
        </w:tc>
        <w:tc>
          <w:tcPr>
            <w:tcW w:w="429" w:type="pct"/>
          </w:tcPr>
          <w:p w14:paraId="3E9592CE" w14:textId="77777777" w:rsidR="00B94057" w:rsidRPr="00B94057" w:rsidRDefault="00B94057" w:rsidP="00B94057">
            <w:pPr>
              <w:rPr>
                <w:rFonts w:ascii="Times New Roman" w:hAnsi="Times New Roman" w:cs="Times New Roman"/>
                <w:i/>
              </w:rPr>
            </w:pPr>
            <w:r w:rsidRPr="00B94057">
              <w:rPr>
                <w:rFonts w:ascii="Times New Roman" w:hAnsi="Times New Roman" w:cs="Times New Roman"/>
                <w:i/>
              </w:rPr>
              <w:t>CLO1</w:t>
            </w:r>
          </w:p>
          <w:p w14:paraId="0B2DCDB1" w14:textId="77777777" w:rsidR="00B94057" w:rsidRPr="00B94057" w:rsidRDefault="00B94057" w:rsidP="00B94057">
            <w:pPr>
              <w:rPr>
                <w:rFonts w:ascii="Times New Roman" w:hAnsi="Times New Roman" w:cs="Times New Roman"/>
                <w:i/>
              </w:rPr>
            </w:pPr>
            <w:r w:rsidRPr="00B94057">
              <w:rPr>
                <w:rFonts w:ascii="Times New Roman" w:hAnsi="Times New Roman" w:cs="Times New Roman"/>
                <w:i/>
              </w:rPr>
              <w:t>CLO6</w:t>
            </w:r>
          </w:p>
        </w:tc>
        <w:tc>
          <w:tcPr>
            <w:tcW w:w="599" w:type="pct"/>
          </w:tcPr>
          <w:p w14:paraId="7738C58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 xml:space="preserve"> Giảng bài</w:t>
            </w:r>
          </w:p>
          <w:p w14:paraId="57FDEDA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43923EC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Chấm bài báo cáo</w:t>
            </w:r>
          </w:p>
        </w:tc>
        <w:tc>
          <w:tcPr>
            <w:tcW w:w="571" w:type="pct"/>
          </w:tcPr>
          <w:p w14:paraId="5C7F842D"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22FEA66A"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Báo cáo</w:t>
            </w:r>
          </w:p>
        </w:tc>
      </w:tr>
      <w:tr w:rsidR="00B94057" w:rsidRPr="00B94057" w14:paraId="6CC10A77" w14:textId="77777777" w:rsidTr="00B94057">
        <w:trPr>
          <w:trHeight w:val="680"/>
        </w:trPr>
        <w:tc>
          <w:tcPr>
            <w:tcW w:w="363" w:type="pct"/>
            <w:vAlign w:val="center"/>
          </w:tcPr>
          <w:p w14:paraId="0944D44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2</w:t>
            </w:r>
          </w:p>
        </w:tc>
        <w:tc>
          <w:tcPr>
            <w:tcW w:w="924" w:type="pct"/>
          </w:tcPr>
          <w:p w14:paraId="30911F8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1.4 Shigella</w:t>
            </w:r>
          </w:p>
          <w:p w14:paraId="4A72850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1.5 Salmonella</w:t>
            </w:r>
          </w:p>
          <w:p w14:paraId="266676B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1.6 Yersinia</w:t>
            </w:r>
          </w:p>
          <w:p w14:paraId="43E46EF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báo cáo</w:t>
            </w:r>
          </w:p>
        </w:tc>
        <w:tc>
          <w:tcPr>
            <w:tcW w:w="308" w:type="pct"/>
            <w:vAlign w:val="center"/>
          </w:tcPr>
          <w:p w14:paraId="2D82E86E"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w:t>
            </w:r>
          </w:p>
        </w:tc>
        <w:tc>
          <w:tcPr>
            <w:tcW w:w="436" w:type="pct"/>
            <w:vAlign w:val="center"/>
          </w:tcPr>
          <w:p w14:paraId="121B9BDB" w14:textId="77777777" w:rsidR="00B94057" w:rsidRPr="00B94057" w:rsidRDefault="00B94057" w:rsidP="00B94057">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2</w:t>
            </w:r>
          </w:p>
        </w:tc>
        <w:tc>
          <w:tcPr>
            <w:tcW w:w="454" w:type="pct"/>
            <w:vAlign w:val="center"/>
          </w:tcPr>
          <w:p w14:paraId="4836D682"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7AD00AA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1A365356"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về đặc điểm, sinh trưởng, tác hại của vi sinh vật gây bệnh trong thực phẩm</w:t>
            </w:r>
          </w:p>
        </w:tc>
        <w:tc>
          <w:tcPr>
            <w:tcW w:w="429" w:type="pct"/>
          </w:tcPr>
          <w:p w14:paraId="3127BE9E" w14:textId="77777777" w:rsidR="00B94057" w:rsidRPr="00B94057" w:rsidRDefault="00B94057" w:rsidP="00B94057">
            <w:pPr>
              <w:rPr>
                <w:rFonts w:ascii="Times New Roman" w:hAnsi="Times New Roman" w:cs="Times New Roman"/>
                <w:i/>
              </w:rPr>
            </w:pPr>
            <w:r w:rsidRPr="00B94057">
              <w:rPr>
                <w:rFonts w:ascii="Times New Roman" w:hAnsi="Times New Roman" w:cs="Times New Roman"/>
                <w:i/>
              </w:rPr>
              <w:t>CLO1</w:t>
            </w:r>
          </w:p>
          <w:p w14:paraId="5CC88BF6" w14:textId="77777777" w:rsidR="00B94057" w:rsidRPr="00B94057" w:rsidRDefault="00B94057" w:rsidP="00B94057">
            <w:pPr>
              <w:rPr>
                <w:rFonts w:ascii="Times New Roman" w:hAnsi="Times New Roman" w:cs="Times New Roman"/>
              </w:rPr>
            </w:pPr>
            <w:r w:rsidRPr="00B94057">
              <w:rPr>
                <w:rFonts w:ascii="Times New Roman" w:hAnsi="Times New Roman" w:cs="Times New Roman"/>
                <w:i/>
              </w:rPr>
              <w:t>CLO6</w:t>
            </w:r>
          </w:p>
        </w:tc>
        <w:tc>
          <w:tcPr>
            <w:tcW w:w="599" w:type="pct"/>
          </w:tcPr>
          <w:p w14:paraId="14AE510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7E6772A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61A5525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Chấm bài báo cáo</w:t>
            </w:r>
          </w:p>
        </w:tc>
        <w:tc>
          <w:tcPr>
            <w:tcW w:w="571" w:type="pct"/>
          </w:tcPr>
          <w:p w14:paraId="1E54DB4E"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386DF0F0" w14:textId="77777777" w:rsidR="00B94057" w:rsidRPr="00B94057" w:rsidRDefault="00B94057" w:rsidP="00B94057">
            <w:pPr>
              <w:rPr>
                <w:rFonts w:ascii="Times New Roman" w:hAnsi="Times New Roman" w:cs="Times New Roman"/>
              </w:rPr>
            </w:pPr>
            <w:r w:rsidRPr="00B94057">
              <w:rPr>
                <w:rFonts w:ascii="Times New Roman" w:hAnsi="Times New Roman" w:cs="Times New Roman"/>
                <w:lang w:val="fr-FR"/>
              </w:rPr>
              <w:t>Báo cáo</w:t>
            </w:r>
          </w:p>
        </w:tc>
      </w:tr>
      <w:tr w:rsidR="00B94057" w:rsidRPr="00B94057" w14:paraId="2F266153" w14:textId="77777777" w:rsidTr="00B94057">
        <w:trPr>
          <w:trHeight w:val="680"/>
        </w:trPr>
        <w:tc>
          <w:tcPr>
            <w:tcW w:w="363" w:type="pct"/>
            <w:vAlign w:val="center"/>
          </w:tcPr>
          <w:p w14:paraId="44BB6AE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lastRenderedPageBreak/>
              <w:t>3</w:t>
            </w:r>
          </w:p>
        </w:tc>
        <w:tc>
          <w:tcPr>
            <w:tcW w:w="924" w:type="pct"/>
          </w:tcPr>
          <w:p w14:paraId="6501A49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1.7 Vibrio</w:t>
            </w:r>
          </w:p>
          <w:p w14:paraId="0B14324A"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1.8 Proteus</w:t>
            </w:r>
          </w:p>
          <w:p w14:paraId="20D9F6E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1.9 Clotridium</w:t>
            </w:r>
          </w:p>
          <w:p w14:paraId="64E1FAB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báo cáo</w:t>
            </w:r>
          </w:p>
        </w:tc>
        <w:tc>
          <w:tcPr>
            <w:tcW w:w="308" w:type="pct"/>
            <w:vAlign w:val="center"/>
          </w:tcPr>
          <w:p w14:paraId="4C5B6564"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w:t>
            </w:r>
          </w:p>
        </w:tc>
        <w:tc>
          <w:tcPr>
            <w:tcW w:w="436" w:type="pct"/>
            <w:vAlign w:val="center"/>
          </w:tcPr>
          <w:p w14:paraId="694D884A" w14:textId="77777777" w:rsidR="00B94057" w:rsidRPr="00B94057" w:rsidRDefault="00B94057" w:rsidP="00B94057">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2</w:t>
            </w:r>
          </w:p>
        </w:tc>
        <w:tc>
          <w:tcPr>
            <w:tcW w:w="454" w:type="pct"/>
            <w:vAlign w:val="center"/>
          </w:tcPr>
          <w:p w14:paraId="5E726C5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66B3A0FE"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14342A7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về đặc điểm, sinh trưởng, tác hại của vi sinh vật gây bệnh trong thực phẩm</w:t>
            </w:r>
          </w:p>
        </w:tc>
        <w:tc>
          <w:tcPr>
            <w:tcW w:w="429" w:type="pct"/>
          </w:tcPr>
          <w:p w14:paraId="304E9457" w14:textId="77777777" w:rsidR="00B94057" w:rsidRPr="00B94057" w:rsidRDefault="00B94057" w:rsidP="00B94057">
            <w:pPr>
              <w:rPr>
                <w:rFonts w:ascii="Times New Roman" w:hAnsi="Times New Roman" w:cs="Times New Roman"/>
                <w:i/>
              </w:rPr>
            </w:pPr>
            <w:r w:rsidRPr="00B94057">
              <w:rPr>
                <w:rFonts w:ascii="Times New Roman" w:hAnsi="Times New Roman" w:cs="Times New Roman"/>
                <w:i/>
              </w:rPr>
              <w:t>CLO1</w:t>
            </w:r>
          </w:p>
          <w:p w14:paraId="519D9769" w14:textId="77777777" w:rsidR="00B94057" w:rsidRPr="00B94057" w:rsidRDefault="00B94057" w:rsidP="00B94057">
            <w:pPr>
              <w:rPr>
                <w:rFonts w:ascii="Times New Roman" w:hAnsi="Times New Roman" w:cs="Times New Roman"/>
              </w:rPr>
            </w:pPr>
            <w:r w:rsidRPr="00B94057">
              <w:rPr>
                <w:rFonts w:ascii="Times New Roman" w:hAnsi="Times New Roman" w:cs="Times New Roman"/>
                <w:i/>
              </w:rPr>
              <w:t>CLO6</w:t>
            </w:r>
          </w:p>
        </w:tc>
        <w:tc>
          <w:tcPr>
            <w:tcW w:w="599" w:type="pct"/>
          </w:tcPr>
          <w:p w14:paraId="25C66DC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486DAAC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323D857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Chấm bài báo cáo</w:t>
            </w:r>
          </w:p>
        </w:tc>
        <w:tc>
          <w:tcPr>
            <w:tcW w:w="571" w:type="pct"/>
          </w:tcPr>
          <w:p w14:paraId="7D34D7CD"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6F47C390"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Báo cáo</w:t>
            </w:r>
          </w:p>
        </w:tc>
      </w:tr>
      <w:tr w:rsidR="00B94057" w:rsidRPr="00B94057" w14:paraId="6AEF711B" w14:textId="77777777" w:rsidTr="00B94057">
        <w:trPr>
          <w:trHeight w:val="680"/>
        </w:trPr>
        <w:tc>
          <w:tcPr>
            <w:tcW w:w="363" w:type="pct"/>
            <w:vAlign w:val="center"/>
          </w:tcPr>
          <w:p w14:paraId="6E708A49"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4</w:t>
            </w:r>
          </w:p>
        </w:tc>
        <w:tc>
          <w:tcPr>
            <w:tcW w:w="924" w:type="pct"/>
          </w:tcPr>
          <w:p w14:paraId="6E760A4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Chương 2 Bảo quản thực phẩm</w:t>
            </w:r>
          </w:p>
          <w:p w14:paraId="417443A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2.1 Bảo quản ở nhiệt độ thấp</w:t>
            </w:r>
          </w:p>
          <w:p w14:paraId="2453D74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2.2 Uớp muối, ướp đường dùng trong bảo quản thực phẩm</w:t>
            </w:r>
          </w:p>
          <w:p w14:paraId="3F776DF4"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2.3 Bảo quản bằng cách thay đổi pH</w:t>
            </w:r>
          </w:p>
        </w:tc>
        <w:tc>
          <w:tcPr>
            <w:tcW w:w="308" w:type="pct"/>
            <w:vAlign w:val="center"/>
          </w:tcPr>
          <w:p w14:paraId="63C20055"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24939CC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4DF2B80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738B3C7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3F9C4D9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nguyên tắc, các yếu tố giúp bảo quản thực phẩm</w:t>
            </w:r>
          </w:p>
        </w:tc>
        <w:tc>
          <w:tcPr>
            <w:tcW w:w="429" w:type="pct"/>
          </w:tcPr>
          <w:p w14:paraId="6A5A87E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CLO2,</w:t>
            </w:r>
          </w:p>
          <w:p w14:paraId="2E1BA8A4"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CLO5</w:t>
            </w:r>
          </w:p>
        </w:tc>
        <w:tc>
          <w:tcPr>
            <w:tcW w:w="599" w:type="pct"/>
          </w:tcPr>
          <w:p w14:paraId="7621769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7CD0597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60055B4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p w14:paraId="488BE1C0" w14:textId="77777777" w:rsidR="00B94057" w:rsidRPr="00B94057" w:rsidRDefault="00B94057" w:rsidP="00B94057">
            <w:pPr>
              <w:rPr>
                <w:rFonts w:ascii="Times New Roman" w:hAnsi="Times New Roman" w:cs="Times New Roman"/>
              </w:rPr>
            </w:pPr>
          </w:p>
        </w:tc>
        <w:tc>
          <w:tcPr>
            <w:tcW w:w="571" w:type="pct"/>
          </w:tcPr>
          <w:p w14:paraId="3960619C"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418D75DD"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02C89545" w14:textId="77777777" w:rsidTr="00B94057">
        <w:trPr>
          <w:trHeight w:val="680"/>
        </w:trPr>
        <w:tc>
          <w:tcPr>
            <w:tcW w:w="363" w:type="pct"/>
            <w:vAlign w:val="center"/>
          </w:tcPr>
          <w:p w14:paraId="7ED30022"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5</w:t>
            </w:r>
          </w:p>
        </w:tc>
        <w:tc>
          <w:tcPr>
            <w:tcW w:w="924" w:type="pct"/>
          </w:tcPr>
          <w:p w14:paraId="7FB904C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2.4 Bảo quản với sự thay đổi thành phần CO2 vả H2 trong khí quyển quanh sản phẩm</w:t>
            </w:r>
          </w:p>
          <w:p w14:paraId="77F8F37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2.5 Bảo quản bằng hóa chất</w:t>
            </w:r>
          </w:p>
          <w:p w14:paraId="24A1572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2.6 Bảo quản thực phẩm ở trạng thái vô trùng</w:t>
            </w:r>
          </w:p>
        </w:tc>
        <w:tc>
          <w:tcPr>
            <w:tcW w:w="308" w:type="pct"/>
            <w:vAlign w:val="center"/>
          </w:tcPr>
          <w:p w14:paraId="5C9A3AAE"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23C9FD2E"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17028AA1"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578D0FD0"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59A489C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nguyên tắc, các yếu tố giúp bảo quản thực phẩm</w:t>
            </w:r>
          </w:p>
        </w:tc>
        <w:tc>
          <w:tcPr>
            <w:tcW w:w="429" w:type="pct"/>
          </w:tcPr>
          <w:p w14:paraId="1846BB1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CLO2,</w:t>
            </w:r>
          </w:p>
          <w:p w14:paraId="6C84176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CLO5</w:t>
            </w:r>
          </w:p>
        </w:tc>
        <w:tc>
          <w:tcPr>
            <w:tcW w:w="599" w:type="pct"/>
          </w:tcPr>
          <w:p w14:paraId="2281BCA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662F396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3CB9B2A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p w14:paraId="3B079E24" w14:textId="77777777" w:rsidR="00B94057" w:rsidRPr="00B94057" w:rsidRDefault="00B94057" w:rsidP="00B94057">
            <w:pPr>
              <w:rPr>
                <w:rFonts w:ascii="Times New Roman" w:hAnsi="Times New Roman" w:cs="Times New Roman"/>
              </w:rPr>
            </w:pPr>
          </w:p>
        </w:tc>
        <w:tc>
          <w:tcPr>
            <w:tcW w:w="571" w:type="pct"/>
          </w:tcPr>
          <w:p w14:paraId="2E4A8D04"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7D10A64B"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1790EB99" w14:textId="77777777" w:rsidTr="00B94057">
        <w:trPr>
          <w:trHeight w:val="680"/>
        </w:trPr>
        <w:tc>
          <w:tcPr>
            <w:tcW w:w="363" w:type="pct"/>
            <w:vAlign w:val="center"/>
          </w:tcPr>
          <w:p w14:paraId="64131BA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6</w:t>
            </w:r>
          </w:p>
        </w:tc>
        <w:tc>
          <w:tcPr>
            <w:tcW w:w="924" w:type="pct"/>
          </w:tcPr>
          <w:p w14:paraId="4C18E096"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2.7 Bảo quản sản phẩm ở trạng thái khô</w:t>
            </w:r>
          </w:p>
          <w:p w14:paraId="716CC23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2.8 Bảo quản thực phẩm bằng tia phóng xạ</w:t>
            </w:r>
          </w:p>
        </w:tc>
        <w:tc>
          <w:tcPr>
            <w:tcW w:w="308" w:type="pct"/>
            <w:vAlign w:val="center"/>
          </w:tcPr>
          <w:p w14:paraId="7462BA9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0A9E6A77"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7A66FEB7"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5C46A81E"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1DAC67A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Hiểu nguyên tắc, các yếu tố giúp bảo quản thực phẩm</w:t>
            </w:r>
          </w:p>
        </w:tc>
        <w:tc>
          <w:tcPr>
            <w:tcW w:w="429" w:type="pct"/>
          </w:tcPr>
          <w:p w14:paraId="7A10786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CLO2,</w:t>
            </w:r>
          </w:p>
          <w:p w14:paraId="64E9183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CLO5</w:t>
            </w:r>
          </w:p>
        </w:tc>
        <w:tc>
          <w:tcPr>
            <w:tcW w:w="599" w:type="pct"/>
          </w:tcPr>
          <w:p w14:paraId="5D529A0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44EB99D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1D78C54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tc>
        <w:tc>
          <w:tcPr>
            <w:tcW w:w="571" w:type="pct"/>
          </w:tcPr>
          <w:p w14:paraId="3D34691E"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1EB16C35"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60B1B155" w14:textId="77777777" w:rsidTr="00B94057">
        <w:trPr>
          <w:trHeight w:val="680"/>
        </w:trPr>
        <w:tc>
          <w:tcPr>
            <w:tcW w:w="363" w:type="pct"/>
            <w:vAlign w:val="center"/>
          </w:tcPr>
          <w:p w14:paraId="2DAB04D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7</w:t>
            </w:r>
          </w:p>
        </w:tc>
        <w:tc>
          <w:tcPr>
            <w:tcW w:w="924" w:type="pct"/>
          </w:tcPr>
          <w:p w14:paraId="14E608D9"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Chương 3: Kiểm tra an toàn vệ sinh thực phẩm</w:t>
            </w:r>
          </w:p>
          <w:p w14:paraId="57EE24A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3.1 Quản lý chất lượng</w:t>
            </w:r>
          </w:p>
          <w:p w14:paraId="660100DE"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3.2 Điều kiện để đảm bảo vệ sinh và an toàn thực phẩm</w:t>
            </w:r>
          </w:p>
        </w:tc>
        <w:tc>
          <w:tcPr>
            <w:tcW w:w="308" w:type="pct"/>
            <w:vAlign w:val="center"/>
          </w:tcPr>
          <w:p w14:paraId="4F8B3B8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2B78C0E8"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528D4398"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10670AB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5C12E8EB" w14:textId="77777777" w:rsidR="00B94057" w:rsidRPr="00B94057" w:rsidRDefault="00B94057" w:rsidP="00B94057">
            <w:pPr>
              <w:rPr>
                <w:rFonts w:ascii="Times New Roman" w:hAnsi="Times New Roman" w:cs="Times New Roman"/>
              </w:rPr>
            </w:pPr>
            <w:r w:rsidRPr="00B94057">
              <w:rPr>
                <w:rFonts w:ascii="Times New Roman" w:hAnsi="Times New Roman" w:cs="Times New Roman"/>
                <w:bCs/>
              </w:rPr>
              <w:t>Biết được cách thức kiểm tra các vấn đề liên quan đến an toàn vệ sinh thực phẩm</w:t>
            </w:r>
          </w:p>
        </w:tc>
        <w:tc>
          <w:tcPr>
            <w:tcW w:w="429" w:type="pct"/>
          </w:tcPr>
          <w:p w14:paraId="5C7E626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CLO3</w:t>
            </w:r>
          </w:p>
        </w:tc>
        <w:tc>
          <w:tcPr>
            <w:tcW w:w="599" w:type="pct"/>
          </w:tcPr>
          <w:p w14:paraId="7792CE61"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560456D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7F83B29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tc>
        <w:tc>
          <w:tcPr>
            <w:tcW w:w="571" w:type="pct"/>
          </w:tcPr>
          <w:p w14:paraId="7A67582B"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69AE59A3" w14:textId="77777777" w:rsidR="00B94057" w:rsidRPr="00B94057" w:rsidRDefault="00B94057" w:rsidP="00B94057">
            <w:pPr>
              <w:rPr>
                <w:rFonts w:ascii="Times New Roman" w:hAnsi="Times New Roman" w:cs="Times New Roman"/>
              </w:rPr>
            </w:pPr>
            <w:r w:rsidRPr="00B94057">
              <w:rPr>
                <w:rFonts w:ascii="Times New Roman" w:hAnsi="Times New Roman" w:cs="Times New Roman"/>
                <w:lang w:val="fr-FR"/>
              </w:rPr>
              <w:t>Học nhóm thảo luận</w:t>
            </w:r>
          </w:p>
        </w:tc>
      </w:tr>
      <w:tr w:rsidR="00B94057" w:rsidRPr="00B94057" w14:paraId="3A741D18" w14:textId="77777777" w:rsidTr="00B94057">
        <w:trPr>
          <w:trHeight w:val="661"/>
        </w:trPr>
        <w:tc>
          <w:tcPr>
            <w:tcW w:w="363" w:type="pct"/>
            <w:vAlign w:val="center"/>
          </w:tcPr>
          <w:p w14:paraId="1BECF20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8</w:t>
            </w:r>
          </w:p>
        </w:tc>
        <w:tc>
          <w:tcPr>
            <w:tcW w:w="924" w:type="pct"/>
          </w:tcPr>
          <w:p w14:paraId="6C0DE2D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3.3 Hệ thống phân tích mối và kiểm soát các điểm tới hạn (HACCP)</w:t>
            </w:r>
          </w:p>
          <w:p w14:paraId="6BC3317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làm bài tập</w:t>
            </w:r>
          </w:p>
        </w:tc>
        <w:tc>
          <w:tcPr>
            <w:tcW w:w="308" w:type="pct"/>
            <w:vAlign w:val="center"/>
          </w:tcPr>
          <w:p w14:paraId="3A4D44E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4159EF78"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3244B15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10548C9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16A2F805" w14:textId="77777777" w:rsidR="00B94057" w:rsidRPr="00B94057" w:rsidRDefault="00B94057" w:rsidP="00B94057">
            <w:pPr>
              <w:rPr>
                <w:rFonts w:ascii="Times New Roman" w:hAnsi="Times New Roman" w:cs="Times New Roman"/>
              </w:rPr>
            </w:pPr>
            <w:r w:rsidRPr="00B94057">
              <w:rPr>
                <w:rFonts w:ascii="Times New Roman" w:hAnsi="Times New Roman" w:cs="Times New Roman"/>
                <w:bCs/>
              </w:rPr>
              <w:t>Biết được cách thức kiểm tra các vấn đề liên quan đến an toàn vệ sinh thực phẩm</w:t>
            </w:r>
          </w:p>
        </w:tc>
        <w:tc>
          <w:tcPr>
            <w:tcW w:w="429" w:type="pct"/>
          </w:tcPr>
          <w:p w14:paraId="051185E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CLO3</w:t>
            </w:r>
          </w:p>
        </w:tc>
        <w:tc>
          <w:tcPr>
            <w:tcW w:w="599" w:type="pct"/>
          </w:tcPr>
          <w:p w14:paraId="0C4A973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249881A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09B1FD7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p w14:paraId="0C55A15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lastRenderedPageBreak/>
              <w:t>Cho sinh viên làm bài tập</w:t>
            </w:r>
          </w:p>
        </w:tc>
        <w:tc>
          <w:tcPr>
            <w:tcW w:w="571" w:type="pct"/>
          </w:tcPr>
          <w:p w14:paraId="4C1C2C2D"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lastRenderedPageBreak/>
              <w:t>Nghe giảng</w:t>
            </w:r>
          </w:p>
          <w:p w14:paraId="6FD78772"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25702BA0" w14:textId="77777777" w:rsidTr="00B94057">
        <w:trPr>
          <w:trHeight w:val="680"/>
        </w:trPr>
        <w:tc>
          <w:tcPr>
            <w:tcW w:w="363" w:type="pct"/>
            <w:vAlign w:val="center"/>
          </w:tcPr>
          <w:p w14:paraId="138D0527"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9</w:t>
            </w:r>
          </w:p>
        </w:tc>
        <w:tc>
          <w:tcPr>
            <w:tcW w:w="924" w:type="pct"/>
          </w:tcPr>
          <w:p w14:paraId="240B5E1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Chương 4: Ô nhiễm môi trường và quản lý môi trường</w:t>
            </w:r>
          </w:p>
          <w:p w14:paraId="6324952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4.1 Ô nhiễm môi trường</w:t>
            </w:r>
          </w:p>
          <w:p w14:paraId="0D7AF75A"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4.2 Quản lý môi trường</w:t>
            </w:r>
          </w:p>
        </w:tc>
        <w:tc>
          <w:tcPr>
            <w:tcW w:w="308" w:type="pct"/>
            <w:vAlign w:val="center"/>
          </w:tcPr>
          <w:p w14:paraId="416FE6AD"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436" w:type="pct"/>
            <w:vAlign w:val="center"/>
          </w:tcPr>
          <w:p w14:paraId="7CF1506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50A6DCFB"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2C78675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2222675A" w14:textId="77777777" w:rsidR="00B94057" w:rsidRPr="00B94057" w:rsidRDefault="00B94057" w:rsidP="00B94057">
            <w:pPr>
              <w:rPr>
                <w:rFonts w:ascii="Times New Roman" w:hAnsi="Times New Roman" w:cs="Times New Roman"/>
              </w:rPr>
            </w:pPr>
            <w:r w:rsidRPr="00B94057">
              <w:rPr>
                <w:rFonts w:ascii="Times New Roman" w:hAnsi="Times New Roman" w:cs="Times New Roman"/>
                <w:bCs/>
              </w:rPr>
              <w:t>Hiểu được nguyên nhân gây ô nhiễm môi trường và công tác quản lý</w:t>
            </w:r>
          </w:p>
        </w:tc>
        <w:tc>
          <w:tcPr>
            <w:tcW w:w="429" w:type="pct"/>
          </w:tcPr>
          <w:p w14:paraId="1CE3B83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CLO4</w:t>
            </w:r>
          </w:p>
        </w:tc>
        <w:tc>
          <w:tcPr>
            <w:tcW w:w="599" w:type="pct"/>
          </w:tcPr>
          <w:p w14:paraId="6720067A"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52A55BF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2CC7322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tc>
        <w:tc>
          <w:tcPr>
            <w:tcW w:w="571" w:type="pct"/>
          </w:tcPr>
          <w:p w14:paraId="70DB1CCA"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20EC5471" w14:textId="77777777" w:rsidR="00B94057" w:rsidRPr="00B94057" w:rsidRDefault="00B94057" w:rsidP="00B94057">
            <w:pPr>
              <w:rPr>
                <w:rFonts w:ascii="Times New Roman" w:hAnsi="Times New Roman" w:cs="Times New Roman"/>
              </w:rPr>
            </w:pPr>
            <w:r w:rsidRPr="00B94057">
              <w:rPr>
                <w:rFonts w:ascii="Times New Roman" w:hAnsi="Times New Roman" w:cs="Times New Roman"/>
                <w:lang w:val="fr-FR"/>
              </w:rPr>
              <w:t>Học nhóm thảo luận</w:t>
            </w:r>
          </w:p>
        </w:tc>
      </w:tr>
      <w:tr w:rsidR="00B94057" w:rsidRPr="00B94057" w14:paraId="64110122" w14:textId="77777777" w:rsidTr="00B94057">
        <w:trPr>
          <w:trHeight w:val="680"/>
        </w:trPr>
        <w:tc>
          <w:tcPr>
            <w:tcW w:w="363" w:type="pct"/>
            <w:vAlign w:val="center"/>
          </w:tcPr>
          <w:p w14:paraId="5B4651E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10</w:t>
            </w:r>
          </w:p>
        </w:tc>
        <w:tc>
          <w:tcPr>
            <w:tcW w:w="924" w:type="pct"/>
          </w:tcPr>
          <w:p w14:paraId="33C1987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báo cáo</w:t>
            </w:r>
          </w:p>
        </w:tc>
        <w:tc>
          <w:tcPr>
            <w:tcW w:w="308" w:type="pct"/>
            <w:vAlign w:val="center"/>
          </w:tcPr>
          <w:p w14:paraId="2501C207"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36" w:type="pct"/>
            <w:vAlign w:val="center"/>
          </w:tcPr>
          <w:p w14:paraId="4F7D4901" w14:textId="77777777" w:rsidR="00B94057" w:rsidRPr="00B94057" w:rsidRDefault="00B94057" w:rsidP="00B94057">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5</w:t>
            </w:r>
          </w:p>
        </w:tc>
        <w:tc>
          <w:tcPr>
            <w:tcW w:w="454" w:type="pct"/>
            <w:vAlign w:val="center"/>
          </w:tcPr>
          <w:p w14:paraId="146689A0"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3CBA85E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5AB0EE40" w14:textId="77777777" w:rsidR="00B94057" w:rsidRPr="00B94057" w:rsidRDefault="00B94057" w:rsidP="00B94057">
            <w:pPr>
              <w:rPr>
                <w:rFonts w:ascii="Times New Roman" w:hAnsi="Times New Roman" w:cs="Times New Roman"/>
              </w:rPr>
            </w:pPr>
            <w:r w:rsidRPr="00B94057">
              <w:rPr>
                <w:rFonts w:ascii="Times New Roman" w:hAnsi="Times New Roman" w:cs="Times New Roman"/>
                <w:bCs/>
              </w:rPr>
              <w:t>Hiểu được nguyên nhân gây ô nhiễm môi trường và công tác quản lý</w:t>
            </w:r>
          </w:p>
        </w:tc>
        <w:tc>
          <w:tcPr>
            <w:tcW w:w="429" w:type="pct"/>
          </w:tcPr>
          <w:p w14:paraId="50B0F194"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CLO4</w:t>
            </w:r>
          </w:p>
          <w:p w14:paraId="2F309CE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CLO6</w:t>
            </w:r>
          </w:p>
        </w:tc>
        <w:tc>
          <w:tcPr>
            <w:tcW w:w="599" w:type="pct"/>
          </w:tcPr>
          <w:p w14:paraId="7700E19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Chấm bài báo cáo</w:t>
            </w:r>
          </w:p>
        </w:tc>
        <w:tc>
          <w:tcPr>
            <w:tcW w:w="571" w:type="pct"/>
          </w:tcPr>
          <w:p w14:paraId="77DC936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Sinh viên trình chiếu báo cáo</w:t>
            </w:r>
          </w:p>
        </w:tc>
      </w:tr>
      <w:tr w:rsidR="00B94057" w:rsidRPr="00B94057" w14:paraId="7F17750D" w14:textId="77777777" w:rsidTr="00B94057">
        <w:trPr>
          <w:trHeight w:val="680"/>
        </w:trPr>
        <w:tc>
          <w:tcPr>
            <w:tcW w:w="363" w:type="pct"/>
            <w:vAlign w:val="center"/>
          </w:tcPr>
          <w:p w14:paraId="7B656045"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 xml:space="preserve">Theo lịch </w:t>
            </w:r>
          </w:p>
        </w:tc>
        <w:tc>
          <w:tcPr>
            <w:tcW w:w="924" w:type="pct"/>
            <w:vAlign w:val="center"/>
          </w:tcPr>
          <w:p w14:paraId="7B2B3EFC"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rPr>
              <w:t>Thi cuối kỳ</w:t>
            </w:r>
          </w:p>
        </w:tc>
        <w:tc>
          <w:tcPr>
            <w:tcW w:w="308" w:type="pct"/>
            <w:vAlign w:val="center"/>
          </w:tcPr>
          <w:p w14:paraId="451C3691"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36" w:type="pct"/>
            <w:vAlign w:val="center"/>
          </w:tcPr>
          <w:p w14:paraId="66663D9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7B56307B"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348EE255"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vAlign w:val="center"/>
          </w:tcPr>
          <w:p w14:paraId="688DB643"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29" w:type="pct"/>
          </w:tcPr>
          <w:p w14:paraId="1F960AF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CLO1</w:t>
            </w:r>
          </w:p>
          <w:p w14:paraId="5A2EC140"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CLO2</w:t>
            </w:r>
          </w:p>
          <w:p w14:paraId="4EB89E3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CLO3</w:t>
            </w:r>
          </w:p>
          <w:p w14:paraId="1B99DE3A"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CLO4</w:t>
            </w:r>
          </w:p>
          <w:p w14:paraId="78EF066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CLO5</w:t>
            </w:r>
          </w:p>
        </w:tc>
        <w:tc>
          <w:tcPr>
            <w:tcW w:w="599" w:type="pct"/>
          </w:tcPr>
          <w:p w14:paraId="04D655A6" w14:textId="77777777" w:rsidR="00B94057" w:rsidRPr="00B94057" w:rsidRDefault="00B94057" w:rsidP="00B94057">
            <w:pPr>
              <w:rPr>
                <w:rFonts w:ascii="Times New Roman" w:hAnsi="Times New Roman" w:cs="Times New Roman"/>
              </w:rPr>
            </w:pPr>
          </w:p>
        </w:tc>
        <w:tc>
          <w:tcPr>
            <w:tcW w:w="571" w:type="pct"/>
          </w:tcPr>
          <w:p w14:paraId="2DA070E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Làm bài thi</w:t>
            </w:r>
          </w:p>
        </w:tc>
      </w:tr>
    </w:tbl>
    <w:p w14:paraId="41F26397"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0AE3790B"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10060" w:type="dxa"/>
        <w:tblLayout w:type="fixed"/>
        <w:tblLook w:val="04A0" w:firstRow="1" w:lastRow="0" w:firstColumn="1" w:lastColumn="0" w:noHBand="0" w:noVBand="1"/>
      </w:tblPr>
      <w:tblGrid>
        <w:gridCol w:w="537"/>
        <w:gridCol w:w="2548"/>
        <w:gridCol w:w="992"/>
        <w:gridCol w:w="3856"/>
        <w:gridCol w:w="2127"/>
      </w:tblGrid>
      <w:tr w:rsidR="00B94057" w:rsidRPr="00B94057" w14:paraId="17756D8F" w14:textId="77777777" w:rsidTr="00B94057">
        <w:tc>
          <w:tcPr>
            <w:tcW w:w="537" w:type="dxa"/>
            <w:vAlign w:val="center"/>
          </w:tcPr>
          <w:p w14:paraId="53A73EA9"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TT</w:t>
            </w:r>
          </w:p>
        </w:tc>
        <w:tc>
          <w:tcPr>
            <w:tcW w:w="2548" w:type="dxa"/>
            <w:vAlign w:val="center"/>
          </w:tcPr>
          <w:p w14:paraId="521BC4EA"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tác giả</w:t>
            </w:r>
          </w:p>
        </w:tc>
        <w:tc>
          <w:tcPr>
            <w:tcW w:w="992" w:type="dxa"/>
            <w:vAlign w:val="center"/>
          </w:tcPr>
          <w:p w14:paraId="0E5E37F3"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Năm XB</w:t>
            </w:r>
          </w:p>
        </w:tc>
        <w:tc>
          <w:tcPr>
            <w:tcW w:w="3856" w:type="dxa"/>
            <w:vAlign w:val="center"/>
          </w:tcPr>
          <w:p w14:paraId="4F95312E"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sách, giáo trình,</w:t>
            </w:r>
          </w:p>
          <w:p w14:paraId="298C8BA0"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bài báo, văn bản</w:t>
            </w:r>
          </w:p>
        </w:tc>
        <w:tc>
          <w:tcPr>
            <w:tcW w:w="2127" w:type="dxa"/>
            <w:vAlign w:val="center"/>
          </w:tcPr>
          <w:p w14:paraId="0FD551C5"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NXB, tên tạp chí/</w:t>
            </w:r>
          </w:p>
          <w:p w14:paraId="05AEA17A"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nơi ban hành VB</w:t>
            </w:r>
          </w:p>
        </w:tc>
      </w:tr>
      <w:tr w:rsidR="00B94057" w:rsidRPr="00B94057" w14:paraId="4344F92B" w14:textId="77777777" w:rsidTr="00B94057">
        <w:tc>
          <w:tcPr>
            <w:tcW w:w="537" w:type="dxa"/>
          </w:tcPr>
          <w:p w14:paraId="0EF8CF2F" w14:textId="77777777" w:rsidR="00B94057" w:rsidRPr="00B94057" w:rsidRDefault="00B94057" w:rsidP="001218FD">
            <w:pPr>
              <w:jc w:val="center"/>
              <w:rPr>
                <w:rFonts w:ascii="Times New Roman" w:hAnsi="Times New Roman" w:cs="Times New Roman"/>
                <w:sz w:val="26"/>
                <w:szCs w:val="26"/>
              </w:rPr>
            </w:pPr>
          </w:p>
        </w:tc>
        <w:tc>
          <w:tcPr>
            <w:tcW w:w="9523" w:type="dxa"/>
            <w:gridSpan w:val="4"/>
          </w:tcPr>
          <w:p w14:paraId="7A30F571"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b/>
                <w:sz w:val="26"/>
                <w:szCs w:val="26"/>
              </w:rPr>
              <w:t>Giáo trình chính</w:t>
            </w:r>
          </w:p>
        </w:tc>
      </w:tr>
      <w:tr w:rsidR="00B94057" w:rsidRPr="00B94057" w14:paraId="25FA26CA" w14:textId="77777777" w:rsidTr="00B94057">
        <w:tc>
          <w:tcPr>
            <w:tcW w:w="537" w:type="dxa"/>
          </w:tcPr>
          <w:p w14:paraId="4817D00C"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1</w:t>
            </w:r>
          </w:p>
        </w:tc>
        <w:tc>
          <w:tcPr>
            <w:tcW w:w="2548" w:type="dxa"/>
          </w:tcPr>
          <w:p w14:paraId="549525A3"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Trương Thị Tú Trân</w:t>
            </w:r>
          </w:p>
        </w:tc>
        <w:tc>
          <w:tcPr>
            <w:tcW w:w="992" w:type="dxa"/>
          </w:tcPr>
          <w:p w14:paraId="78D1D0C7"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2018</w:t>
            </w:r>
          </w:p>
        </w:tc>
        <w:tc>
          <w:tcPr>
            <w:tcW w:w="3856" w:type="dxa"/>
          </w:tcPr>
          <w:p w14:paraId="24435815"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sz w:val="26"/>
                <w:szCs w:val="26"/>
              </w:rPr>
              <w:t>Tập bài giảng An toàn trong thực phẩm và môi trường</w:t>
            </w:r>
          </w:p>
        </w:tc>
        <w:tc>
          <w:tcPr>
            <w:tcW w:w="2127" w:type="dxa"/>
          </w:tcPr>
          <w:p w14:paraId="4696E5C9"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Đại học Kiên Giang</w:t>
            </w:r>
          </w:p>
        </w:tc>
      </w:tr>
      <w:tr w:rsidR="00B94057" w:rsidRPr="00B94057" w14:paraId="4DDF1495" w14:textId="77777777" w:rsidTr="00B94057">
        <w:tc>
          <w:tcPr>
            <w:tcW w:w="537" w:type="dxa"/>
          </w:tcPr>
          <w:p w14:paraId="08AED3E6" w14:textId="77777777" w:rsidR="00B94057" w:rsidRPr="00B94057" w:rsidRDefault="00B94057" w:rsidP="001218FD">
            <w:pPr>
              <w:rPr>
                <w:rFonts w:ascii="Times New Roman" w:hAnsi="Times New Roman" w:cs="Times New Roman"/>
                <w:sz w:val="26"/>
                <w:szCs w:val="26"/>
              </w:rPr>
            </w:pPr>
          </w:p>
        </w:tc>
        <w:tc>
          <w:tcPr>
            <w:tcW w:w="9523" w:type="dxa"/>
            <w:gridSpan w:val="4"/>
          </w:tcPr>
          <w:p w14:paraId="3603E118" w14:textId="77777777" w:rsidR="00B94057" w:rsidRPr="00B94057" w:rsidRDefault="00B94057" w:rsidP="001218FD">
            <w:pPr>
              <w:rPr>
                <w:rFonts w:ascii="Times New Roman" w:hAnsi="Times New Roman" w:cs="Times New Roman"/>
                <w:b/>
                <w:sz w:val="26"/>
                <w:szCs w:val="26"/>
              </w:rPr>
            </w:pPr>
            <w:r w:rsidRPr="00B94057">
              <w:rPr>
                <w:rFonts w:ascii="Times New Roman" w:hAnsi="Times New Roman" w:cs="Times New Roman"/>
                <w:b/>
                <w:sz w:val="26"/>
                <w:szCs w:val="26"/>
              </w:rPr>
              <w:t>Sách, giáo trình tham khảo</w:t>
            </w:r>
          </w:p>
        </w:tc>
      </w:tr>
      <w:tr w:rsidR="00B94057" w:rsidRPr="00B94057" w14:paraId="5E19EBCD" w14:textId="77777777" w:rsidTr="00B94057">
        <w:tc>
          <w:tcPr>
            <w:tcW w:w="537" w:type="dxa"/>
          </w:tcPr>
          <w:p w14:paraId="0225812F"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2</w:t>
            </w:r>
          </w:p>
        </w:tc>
        <w:tc>
          <w:tcPr>
            <w:tcW w:w="2548" w:type="dxa"/>
          </w:tcPr>
          <w:p w14:paraId="73D98E82"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Lê Thị Hồng Ánh, Cao Xuân Thủy</w:t>
            </w:r>
          </w:p>
        </w:tc>
        <w:tc>
          <w:tcPr>
            <w:tcW w:w="992" w:type="dxa"/>
          </w:tcPr>
          <w:p w14:paraId="7C3D1865"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2006</w:t>
            </w:r>
          </w:p>
        </w:tc>
        <w:tc>
          <w:tcPr>
            <w:tcW w:w="3856" w:type="dxa"/>
          </w:tcPr>
          <w:p w14:paraId="4EDDE5AF"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sz w:val="26"/>
                <w:szCs w:val="26"/>
              </w:rPr>
              <w:t>Vệ sinh an toàn thực phẩm</w:t>
            </w:r>
          </w:p>
        </w:tc>
        <w:tc>
          <w:tcPr>
            <w:tcW w:w="2127" w:type="dxa"/>
          </w:tcPr>
          <w:p w14:paraId="31C14251"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Trường Đại học Công nghiệp thực phẩm TPHCM</w:t>
            </w:r>
          </w:p>
        </w:tc>
      </w:tr>
      <w:tr w:rsidR="00B94057" w:rsidRPr="00B94057" w14:paraId="0C365600" w14:textId="77777777" w:rsidTr="00B94057">
        <w:trPr>
          <w:trHeight w:val="533"/>
        </w:trPr>
        <w:tc>
          <w:tcPr>
            <w:tcW w:w="537" w:type="dxa"/>
          </w:tcPr>
          <w:p w14:paraId="2377F12A"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3</w:t>
            </w:r>
          </w:p>
        </w:tc>
        <w:tc>
          <w:tcPr>
            <w:tcW w:w="2548" w:type="dxa"/>
          </w:tcPr>
          <w:p w14:paraId="4B6B9BFE"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Võ Quý</w:t>
            </w:r>
          </w:p>
        </w:tc>
        <w:tc>
          <w:tcPr>
            <w:tcW w:w="992" w:type="dxa"/>
          </w:tcPr>
          <w:p w14:paraId="7A4C40E7"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2012</w:t>
            </w:r>
          </w:p>
        </w:tc>
        <w:tc>
          <w:tcPr>
            <w:tcW w:w="3856" w:type="dxa"/>
          </w:tcPr>
          <w:p w14:paraId="5A62D1C1"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Một số vấn đề môi trường toàn cầu và Việt Nam</w:t>
            </w:r>
          </w:p>
        </w:tc>
        <w:tc>
          <w:tcPr>
            <w:tcW w:w="2127" w:type="dxa"/>
          </w:tcPr>
          <w:p w14:paraId="1C15D26D"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Đại học Quốc gia Hà Nội</w:t>
            </w:r>
          </w:p>
        </w:tc>
      </w:tr>
      <w:tr w:rsidR="00B94057" w:rsidRPr="00B94057" w14:paraId="0DA8DB21" w14:textId="77777777" w:rsidTr="00B94057">
        <w:tc>
          <w:tcPr>
            <w:tcW w:w="537" w:type="dxa"/>
          </w:tcPr>
          <w:p w14:paraId="1B8DEC88"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4</w:t>
            </w:r>
          </w:p>
        </w:tc>
        <w:tc>
          <w:tcPr>
            <w:tcW w:w="2548" w:type="dxa"/>
          </w:tcPr>
          <w:p w14:paraId="2EB7EF87"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Nguyễn Đức Lượng, Phạm Minh Tâm</w:t>
            </w:r>
          </w:p>
        </w:tc>
        <w:tc>
          <w:tcPr>
            <w:tcW w:w="992" w:type="dxa"/>
          </w:tcPr>
          <w:p w14:paraId="616CEAE1" w14:textId="77777777" w:rsidR="00B94057" w:rsidRPr="00B94057" w:rsidRDefault="00B94057" w:rsidP="001218FD">
            <w:pPr>
              <w:jc w:val="center"/>
              <w:rPr>
                <w:rFonts w:ascii="Times New Roman" w:hAnsi="Times New Roman" w:cs="Times New Roman"/>
                <w:sz w:val="26"/>
                <w:szCs w:val="26"/>
              </w:rPr>
            </w:pPr>
            <w:r w:rsidRPr="00B94057">
              <w:rPr>
                <w:rFonts w:ascii="Times New Roman" w:hAnsi="Times New Roman" w:cs="Times New Roman"/>
                <w:sz w:val="26"/>
                <w:szCs w:val="26"/>
              </w:rPr>
              <w:t>2012</w:t>
            </w:r>
          </w:p>
        </w:tc>
        <w:tc>
          <w:tcPr>
            <w:tcW w:w="3856" w:type="dxa"/>
          </w:tcPr>
          <w:p w14:paraId="2A7B959A"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sz w:val="26"/>
                <w:szCs w:val="26"/>
              </w:rPr>
              <w:t>Vệ sinh an toàn thực phẩm</w:t>
            </w:r>
          </w:p>
        </w:tc>
        <w:tc>
          <w:tcPr>
            <w:tcW w:w="2127" w:type="dxa"/>
          </w:tcPr>
          <w:p w14:paraId="622702F2"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sz w:val="26"/>
                <w:szCs w:val="26"/>
              </w:rPr>
              <w:t>Đại học Quốc gia TP. HCM</w:t>
            </w:r>
          </w:p>
        </w:tc>
      </w:tr>
    </w:tbl>
    <w:p w14:paraId="21EB32F8" w14:textId="77777777" w:rsidR="00B94057" w:rsidRDefault="00B94057" w:rsidP="00D96394">
      <w:pPr>
        <w:pStyle w:val="FirstLine"/>
        <w:spacing w:after="0" w:line="360" w:lineRule="auto"/>
        <w:ind w:firstLine="0"/>
        <w:jc w:val="center"/>
        <w:rPr>
          <w:b/>
          <w:color w:val="000000" w:themeColor="text1"/>
          <w:sz w:val="26"/>
          <w:szCs w:val="26"/>
        </w:rPr>
      </w:pPr>
    </w:p>
    <w:p w14:paraId="570F0D7D"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9527" w:type="dxa"/>
        <w:tblInd w:w="-34" w:type="dxa"/>
        <w:tblLayout w:type="fixed"/>
        <w:tblLook w:val="04A0" w:firstRow="1" w:lastRow="0" w:firstColumn="1" w:lastColumn="0" w:noHBand="0" w:noVBand="1"/>
      </w:tblPr>
      <w:tblGrid>
        <w:gridCol w:w="537"/>
        <w:gridCol w:w="1935"/>
        <w:gridCol w:w="5354"/>
        <w:gridCol w:w="1701"/>
      </w:tblGrid>
      <w:tr w:rsidR="00B94057" w14:paraId="0E9FD4C8" w14:textId="77777777" w:rsidTr="00B94057">
        <w:trPr>
          <w:trHeight w:val="372"/>
        </w:trPr>
        <w:tc>
          <w:tcPr>
            <w:tcW w:w="537" w:type="dxa"/>
          </w:tcPr>
          <w:p w14:paraId="7785537E" w14:textId="77777777" w:rsidR="00B94057" w:rsidRDefault="00B94057" w:rsidP="001218FD">
            <w:pPr>
              <w:pStyle w:val="ListParagraph"/>
              <w:ind w:left="0"/>
              <w:jc w:val="center"/>
              <w:rPr>
                <w:rFonts w:ascii="12" w:hAnsi="12"/>
                <w:b/>
                <w:lang w:val="fr-FR"/>
              </w:rPr>
            </w:pPr>
            <w:r>
              <w:rPr>
                <w:rFonts w:ascii="12" w:hAnsi="12"/>
                <w:b/>
                <w:lang w:val="fr-FR"/>
              </w:rPr>
              <w:t>TT</w:t>
            </w:r>
          </w:p>
        </w:tc>
        <w:tc>
          <w:tcPr>
            <w:tcW w:w="1935" w:type="dxa"/>
          </w:tcPr>
          <w:p w14:paraId="50E0F5DE" w14:textId="77777777" w:rsidR="00B94057" w:rsidRDefault="00B94057" w:rsidP="001218FD">
            <w:pPr>
              <w:pStyle w:val="ListParagraph"/>
              <w:ind w:left="0"/>
              <w:jc w:val="center"/>
              <w:rPr>
                <w:rFonts w:ascii="12" w:hAnsi="12"/>
                <w:b/>
                <w:lang w:val="fr-FR"/>
              </w:rPr>
            </w:pPr>
            <w:r>
              <w:rPr>
                <w:rFonts w:ascii="12" w:hAnsi="12"/>
                <w:b/>
                <w:lang w:val="fr-FR"/>
              </w:rPr>
              <w:t>Nội dung tham khảo</w:t>
            </w:r>
          </w:p>
        </w:tc>
        <w:tc>
          <w:tcPr>
            <w:tcW w:w="5354" w:type="dxa"/>
          </w:tcPr>
          <w:p w14:paraId="61453178" w14:textId="77777777" w:rsidR="00B94057" w:rsidRDefault="00B94057" w:rsidP="001218FD">
            <w:pPr>
              <w:pStyle w:val="ListParagraph"/>
              <w:ind w:left="0"/>
              <w:jc w:val="center"/>
              <w:rPr>
                <w:rFonts w:ascii="12" w:hAnsi="12"/>
                <w:b/>
                <w:lang w:val="fr-FR"/>
              </w:rPr>
            </w:pPr>
            <w:r>
              <w:rPr>
                <w:rFonts w:ascii="12" w:hAnsi="12"/>
                <w:b/>
                <w:lang w:val="fr-FR"/>
              </w:rPr>
              <w:t>Link trang web</w:t>
            </w:r>
          </w:p>
        </w:tc>
        <w:tc>
          <w:tcPr>
            <w:tcW w:w="1701" w:type="dxa"/>
          </w:tcPr>
          <w:p w14:paraId="3687B10B" w14:textId="77777777" w:rsidR="00B94057" w:rsidRDefault="00B94057" w:rsidP="001218FD">
            <w:pPr>
              <w:pStyle w:val="ListParagraph"/>
              <w:ind w:left="0"/>
              <w:jc w:val="center"/>
              <w:rPr>
                <w:rFonts w:ascii="12" w:hAnsi="12"/>
                <w:b/>
                <w:lang w:val="fr-FR"/>
              </w:rPr>
            </w:pPr>
            <w:r>
              <w:rPr>
                <w:rFonts w:ascii="12" w:hAnsi="12"/>
                <w:b/>
                <w:lang w:val="fr-FR"/>
              </w:rPr>
              <w:t>Ngày cập nhật</w:t>
            </w:r>
          </w:p>
        </w:tc>
      </w:tr>
      <w:tr w:rsidR="00B94057" w14:paraId="4B8B32F2" w14:textId="77777777" w:rsidTr="00B94057">
        <w:tc>
          <w:tcPr>
            <w:tcW w:w="537" w:type="dxa"/>
          </w:tcPr>
          <w:p w14:paraId="24B2B1B5" w14:textId="77777777" w:rsidR="00B94057" w:rsidRDefault="00B94057" w:rsidP="001218FD">
            <w:pPr>
              <w:pStyle w:val="ListParagraph"/>
              <w:ind w:left="0"/>
              <w:jc w:val="center"/>
              <w:rPr>
                <w:rFonts w:ascii="12" w:hAnsi="12"/>
                <w:lang w:val="fr-FR"/>
              </w:rPr>
            </w:pPr>
            <w:r>
              <w:rPr>
                <w:rFonts w:ascii="12" w:hAnsi="12"/>
                <w:lang w:val="fr-FR"/>
              </w:rPr>
              <w:t>1</w:t>
            </w:r>
          </w:p>
        </w:tc>
        <w:tc>
          <w:tcPr>
            <w:tcW w:w="1935" w:type="dxa"/>
          </w:tcPr>
          <w:p w14:paraId="7658374E" w14:textId="77777777" w:rsidR="00B94057" w:rsidRDefault="00B94057" w:rsidP="001218FD">
            <w:pPr>
              <w:pStyle w:val="ListParagraph"/>
              <w:ind w:left="0"/>
              <w:jc w:val="center"/>
              <w:rPr>
                <w:rFonts w:ascii="12" w:hAnsi="12"/>
                <w:lang w:val="fr-FR"/>
              </w:rPr>
            </w:pPr>
            <w:r>
              <w:rPr>
                <w:rFonts w:ascii="12" w:hAnsi="12"/>
                <w:lang w:val="fr-FR"/>
              </w:rPr>
              <w:t>Câu hỏi trắc nghiệm</w:t>
            </w:r>
          </w:p>
        </w:tc>
        <w:tc>
          <w:tcPr>
            <w:tcW w:w="5354" w:type="dxa"/>
          </w:tcPr>
          <w:p w14:paraId="314EA146" w14:textId="77777777" w:rsidR="00B94057" w:rsidRDefault="00B94057" w:rsidP="001218FD">
            <w:pPr>
              <w:pStyle w:val="ListParagraph"/>
              <w:ind w:left="0"/>
              <w:jc w:val="both"/>
              <w:rPr>
                <w:rFonts w:ascii="12" w:hAnsi="12"/>
                <w:lang w:val="fr-FR"/>
              </w:rPr>
            </w:pPr>
            <w:r w:rsidRPr="00EF68D7">
              <w:rPr>
                <w:rFonts w:ascii="12" w:hAnsi="12"/>
                <w:lang w:val="fr-FR"/>
              </w:rPr>
              <w:t>http://www.csun.edu/~cjh78264/foodsafety/pages/quiz.html</w:t>
            </w:r>
          </w:p>
        </w:tc>
        <w:tc>
          <w:tcPr>
            <w:tcW w:w="1701" w:type="dxa"/>
          </w:tcPr>
          <w:p w14:paraId="308DD0AC" w14:textId="5699B1B9" w:rsidR="00B94057" w:rsidRDefault="00B94057" w:rsidP="001218FD">
            <w:pPr>
              <w:pStyle w:val="ListParagraph"/>
              <w:ind w:left="0"/>
              <w:jc w:val="center"/>
              <w:rPr>
                <w:rFonts w:ascii="12" w:hAnsi="12"/>
                <w:lang w:val="fr-FR"/>
              </w:rPr>
            </w:pPr>
            <w:r>
              <w:rPr>
                <w:rFonts w:ascii="12" w:hAnsi="12"/>
                <w:lang w:val="fr-FR"/>
              </w:rPr>
              <w:t>30/4/202</w:t>
            </w:r>
            <w:r w:rsidR="00D958F4">
              <w:rPr>
                <w:rFonts w:ascii="12" w:hAnsi="12"/>
                <w:lang w:val="fr-FR"/>
              </w:rPr>
              <w:t>4</w:t>
            </w:r>
          </w:p>
        </w:tc>
      </w:tr>
    </w:tbl>
    <w:p w14:paraId="362E4D4C"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lastRenderedPageBreak/>
        <w:t>9. Cơ sở vật chất phục vụ giảng dạy</w:t>
      </w:r>
      <w:r w:rsidRPr="00B81E76">
        <w:rPr>
          <w:rFonts w:ascii="Times New Roman" w:hAnsi="Times New Roman" w:cs="Times New Roman"/>
          <w:b/>
          <w:sz w:val="26"/>
          <w:szCs w:val="26"/>
          <w:vertAlign w:val="superscript"/>
        </w:rPr>
        <w:t>(9)</w:t>
      </w:r>
    </w:p>
    <w:p w14:paraId="29583F37"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810" w:type="dxa"/>
        <w:tblInd w:w="-34" w:type="dxa"/>
        <w:tblLayout w:type="fixed"/>
        <w:tblLook w:val="04A0" w:firstRow="1" w:lastRow="0" w:firstColumn="1" w:lastColumn="0" w:noHBand="0" w:noVBand="1"/>
      </w:tblPr>
      <w:tblGrid>
        <w:gridCol w:w="569"/>
        <w:gridCol w:w="2295"/>
        <w:gridCol w:w="3799"/>
        <w:gridCol w:w="1134"/>
        <w:gridCol w:w="2013"/>
      </w:tblGrid>
      <w:tr w:rsidR="00B94057" w14:paraId="69A429D7" w14:textId="77777777" w:rsidTr="00B94057">
        <w:trPr>
          <w:tblHeader/>
        </w:trPr>
        <w:tc>
          <w:tcPr>
            <w:tcW w:w="569" w:type="dxa"/>
            <w:vMerge w:val="restart"/>
          </w:tcPr>
          <w:p w14:paraId="397DFC52" w14:textId="77777777" w:rsidR="00B94057" w:rsidRDefault="00B94057" w:rsidP="001218FD">
            <w:pPr>
              <w:rPr>
                <w:rFonts w:ascii="12" w:hAnsi="12"/>
                <w:b/>
                <w:lang w:val="fr-FR"/>
              </w:rPr>
            </w:pPr>
          </w:p>
          <w:p w14:paraId="31459960" w14:textId="77777777" w:rsidR="00B94057" w:rsidRDefault="00B94057" w:rsidP="001218FD">
            <w:pPr>
              <w:rPr>
                <w:rFonts w:ascii="12" w:hAnsi="12"/>
                <w:b/>
              </w:rPr>
            </w:pPr>
            <w:r>
              <w:rPr>
                <w:rFonts w:ascii="12" w:hAnsi="12"/>
                <w:b/>
              </w:rPr>
              <w:t>TT</w:t>
            </w:r>
          </w:p>
        </w:tc>
        <w:tc>
          <w:tcPr>
            <w:tcW w:w="2295" w:type="dxa"/>
            <w:vMerge w:val="restart"/>
          </w:tcPr>
          <w:p w14:paraId="5619CB92" w14:textId="77777777" w:rsidR="00B94057" w:rsidRDefault="00B94057" w:rsidP="001218FD">
            <w:pPr>
              <w:jc w:val="center"/>
              <w:rPr>
                <w:rFonts w:ascii="12" w:hAnsi="12"/>
                <w:b/>
              </w:rPr>
            </w:pPr>
            <w:r>
              <w:rPr>
                <w:rFonts w:ascii="12" w:hAnsi="12"/>
                <w:b/>
              </w:rPr>
              <w:t>Tên giảng đường, PTN, xưởng, cơ sở TH</w:t>
            </w:r>
          </w:p>
        </w:tc>
        <w:tc>
          <w:tcPr>
            <w:tcW w:w="4933" w:type="dxa"/>
            <w:gridSpan w:val="2"/>
          </w:tcPr>
          <w:p w14:paraId="36A375C2" w14:textId="77777777" w:rsidR="00B94057" w:rsidRDefault="00B94057" w:rsidP="001218FD">
            <w:pPr>
              <w:jc w:val="center"/>
              <w:rPr>
                <w:rFonts w:ascii="12" w:hAnsi="12"/>
                <w:b/>
              </w:rPr>
            </w:pPr>
            <w:r>
              <w:rPr>
                <w:rFonts w:ascii="12" w:hAnsi="12"/>
                <w:b/>
              </w:rPr>
              <w:t>Danh mục trang thiết bị, phần mềm chính</w:t>
            </w:r>
          </w:p>
          <w:p w14:paraId="37E96586" w14:textId="77777777" w:rsidR="00B94057" w:rsidRDefault="00B94057" w:rsidP="001218FD">
            <w:pPr>
              <w:jc w:val="center"/>
              <w:rPr>
                <w:rFonts w:ascii="12" w:hAnsi="12"/>
                <w:b/>
              </w:rPr>
            </w:pPr>
            <w:r>
              <w:rPr>
                <w:rFonts w:ascii="12" w:hAnsi="12"/>
                <w:b/>
              </w:rPr>
              <w:t>phục vụ TN,TH</w:t>
            </w:r>
          </w:p>
        </w:tc>
        <w:tc>
          <w:tcPr>
            <w:tcW w:w="2013" w:type="dxa"/>
          </w:tcPr>
          <w:p w14:paraId="0FE89B8D" w14:textId="77777777" w:rsidR="00B94057" w:rsidRDefault="00B94057" w:rsidP="001218FD">
            <w:pPr>
              <w:jc w:val="center"/>
              <w:rPr>
                <w:rFonts w:ascii="12" w:hAnsi="12"/>
                <w:b/>
              </w:rPr>
            </w:pPr>
            <w:r>
              <w:rPr>
                <w:rFonts w:ascii="12" w:hAnsi="12"/>
                <w:b/>
              </w:rPr>
              <w:t xml:space="preserve">Phục vụ cho nội dung Bài học/Chương </w:t>
            </w:r>
          </w:p>
        </w:tc>
      </w:tr>
      <w:tr w:rsidR="00B94057" w14:paraId="76808CE4" w14:textId="77777777" w:rsidTr="00B94057">
        <w:tc>
          <w:tcPr>
            <w:tcW w:w="569" w:type="dxa"/>
            <w:vMerge/>
          </w:tcPr>
          <w:p w14:paraId="59E61118" w14:textId="77777777" w:rsidR="00B94057" w:rsidRDefault="00B94057" w:rsidP="001218FD">
            <w:pPr>
              <w:rPr>
                <w:rFonts w:ascii="12" w:hAnsi="12"/>
                <w:i/>
              </w:rPr>
            </w:pPr>
          </w:p>
        </w:tc>
        <w:tc>
          <w:tcPr>
            <w:tcW w:w="2295" w:type="dxa"/>
            <w:vMerge/>
          </w:tcPr>
          <w:p w14:paraId="6A2AA673" w14:textId="77777777" w:rsidR="00B94057" w:rsidRDefault="00B94057" w:rsidP="001218FD">
            <w:pPr>
              <w:jc w:val="center"/>
              <w:rPr>
                <w:rFonts w:ascii="12" w:hAnsi="12"/>
                <w:i/>
              </w:rPr>
            </w:pPr>
          </w:p>
        </w:tc>
        <w:tc>
          <w:tcPr>
            <w:tcW w:w="3799" w:type="dxa"/>
          </w:tcPr>
          <w:p w14:paraId="014076BA" w14:textId="77777777" w:rsidR="00B94057" w:rsidRDefault="00B94057" w:rsidP="001218FD">
            <w:pPr>
              <w:jc w:val="center"/>
              <w:rPr>
                <w:rFonts w:ascii="12" w:hAnsi="12"/>
                <w:b/>
              </w:rPr>
            </w:pPr>
            <w:r>
              <w:rPr>
                <w:rFonts w:ascii="12" w:hAnsi="12"/>
                <w:b/>
              </w:rPr>
              <w:t>Tên thiết bị, dụng cụ, phần mềm,…</w:t>
            </w:r>
          </w:p>
        </w:tc>
        <w:tc>
          <w:tcPr>
            <w:tcW w:w="1134" w:type="dxa"/>
          </w:tcPr>
          <w:p w14:paraId="21177518" w14:textId="77777777" w:rsidR="00B94057" w:rsidRDefault="00B94057" w:rsidP="001218FD">
            <w:pPr>
              <w:jc w:val="center"/>
              <w:rPr>
                <w:rFonts w:ascii="12" w:hAnsi="12"/>
                <w:b/>
              </w:rPr>
            </w:pPr>
            <w:r>
              <w:rPr>
                <w:rFonts w:ascii="12" w:hAnsi="12"/>
                <w:b/>
              </w:rPr>
              <w:t>Số lượng</w:t>
            </w:r>
          </w:p>
        </w:tc>
        <w:tc>
          <w:tcPr>
            <w:tcW w:w="2013" w:type="dxa"/>
          </w:tcPr>
          <w:p w14:paraId="1BF3E40D" w14:textId="77777777" w:rsidR="00B94057" w:rsidRDefault="00B94057" w:rsidP="001218FD">
            <w:pPr>
              <w:jc w:val="center"/>
              <w:rPr>
                <w:rFonts w:ascii="12" w:hAnsi="12"/>
                <w:b/>
              </w:rPr>
            </w:pPr>
          </w:p>
        </w:tc>
      </w:tr>
      <w:tr w:rsidR="00B94057" w14:paraId="2F5584B0" w14:textId="77777777" w:rsidTr="00B94057">
        <w:trPr>
          <w:trHeight w:val="332"/>
        </w:trPr>
        <w:tc>
          <w:tcPr>
            <w:tcW w:w="569" w:type="dxa"/>
          </w:tcPr>
          <w:p w14:paraId="3CA9F7EF" w14:textId="77777777" w:rsidR="00B94057" w:rsidRDefault="00B94057" w:rsidP="001218FD">
            <w:pPr>
              <w:rPr>
                <w:rFonts w:ascii="12" w:hAnsi="12"/>
                <w:i/>
              </w:rPr>
            </w:pPr>
            <w:r>
              <w:rPr>
                <w:rFonts w:ascii="12" w:hAnsi="12"/>
                <w:i/>
              </w:rPr>
              <w:t>1</w:t>
            </w:r>
          </w:p>
        </w:tc>
        <w:tc>
          <w:tcPr>
            <w:tcW w:w="2295" w:type="dxa"/>
          </w:tcPr>
          <w:p w14:paraId="5F9959AC" w14:textId="77777777" w:rsidR="00B94057" w:rsidRDefault="00B94057" w:rsidP="001218FD">
            <w:pPr>
              <w:rPr>
                <w:rFonts w:ascii="12" w:hAnsi="12"/>
                <w:i/>
              </w:rPr>
            </w:pPr>
            <w:r>
              <w:rPr>
                <w:rFonts w:ascii="12" w:hAnsi="12"/>
                <w:i/>
              </w:rPr>
              <w:t>Phòng lý thuyết</w:t>
            </w:r>
          </w:p>
        </w:tc>
        <w:tc>
          <w:tcPr>
            <w:tcW w:w="3799" w:type="dxa"/>
          </w:tcPr>
          <w:p w14:paraId="19121120" w14:textId="77777777" w:rsidR="00B94057" w:rsidRDefault="00B94057" w:rsidP="001218FD">
            <w:pPr>
              <w:rPr>
                <w:rFonts w:ascii="12" w:hAnsi="12"/>
                <w:i/>
              </w:rPr>
            </w:pPr>
            <w:r>
              <w:rPr>
                <w:rFonts w:ascii="12" w:hAnsi="12"/>
                <w:i/>
              </w:rPr>
              <w:t xml:space="preserve"> Máy chiếu</w:t>
            </w:r>
          </w:p>
          <w:p w14:paraId="6527B2D8" w14:textId="77777777" w:rsidR="00B94057" w:rsidRDefault="00B94057" w:rsidP="001218FD">
            <w:pPr>
              <w:rPr>
                <w:rFonts w:ascii="12" w:hAnsi="12"/>
                <w:i/>
              </w:rPr>
            </w:pPr>
            <w:r>
              <w:rPr>
                <w:rFonts w:ascii="12" w:hAnsi="12"/>
                <w:i/>
              </w:rPr>
              <w:t xml:space="preserve"> Màn hình</w:t>
            </w:r>
          </w:p>
          <w:p w14:paraId="3F04E77A" w14:textId="77777777" w:rsidR="00B94057" w:rsidRDefault="00B94057" w:rsidP="001218FD">
            <w:pPr>
              <w:rPr>
                <w:rFonts w:ascii="12" w:hAnsi="12"/>
                <w:i/>
              </w:rPr>
            </w:pPr>
            <w:r>
              <w:rPr>
                <w:rFonts w:ascii="12" w:hAnsi="12"/>
                <w:i/>
              </w:rPr>
              <w:t>Bảng</w:t>
            </w:r>
          </w:p>
        </w:tc>
        <w:tc>
          <w:tcPr>
            <w:tcW w:w="1134" w:type="dxa"/>
          </w:tcPr>
          <w:p w14:paraId="3A311973" w14:textId="77777777" w:rsidR="00B94057" w:rsidRDefault="00B94057" w:rsidP="001218FD">
            <w:pPr>
              <w:rPr>
                <w:rFonts w:ascii="12" w:hAnsi="12"/>
                <w:i/>
              </w:rPr>
            </w:pPr>
            <w:r>
              <w:rPr>
                <w:rFonts w:ascii="12" w:hAnsi="12"/>
                <w:i/>
              </w:rPr>
              <w:t>1</w:t>
            </w:r>
          </w:p>
          <w:p w14:paraId="08AA1A5C" w14:textId="77777777" w:rsidR="00B94057" w:rsidRDefault="00B94057" w:rsidP="001218FD">
            <w:pPr>
              <w:rPr>
                <w:rFonts w:ascii="12" w:hAnsi="12"/>
                <w:i/>
              </w:rPr>
            </w:pPr>
            <w:r>
              <w:rPr>
                <w:rFonts w:ascii="12" w:hAnsi="12"/>
                <w:i/>
              </w:rPr>
              <w:t>1</w:t>
            </w:r>
          </w:p>
          <w:p w14:paraId="00C1FD23" w14:textId="77777777" w:rsidR="00B94057" w:rsidRDefault="00B94057" w:rsidP="001218FD">
            <w:pPr>
              <w:rPr>
                <w:rFonts w:ascii="12" w:hAnsi="12"/>
                <w:i/>
              </w:rPr>
            </w:pPr>
            <w:r>
              <w:rPr>
                <w:rFonts w:ascii="12" w:hAnsi="12"/>
                <w:i/>
              </w:rPr>
              <w:t>1</w:t>
            </w:r>
          </w:p>
        </w:tc>
        <w:tc>
          <w:tcPr>
            <w:tcW w:w="2013" w:type="dxa"/>
          </w:tcPr>
          <w:p w14:paraId="2D18E6A8" w14:textId="77777777" w:rsidR="00B94057" w:rsidRDefault="00B94057" w:rsidP="001218FD">
            <w:pPr>
              <w:rPr>
                <w:rFonts w:ascii="12" w:hAnsi="12"/>
                <w:i/>
              </w:rPr>
            </w:pPr>
          </w:p>
        </w:tc>
      </w:tr>
    </w:tbl>
    <w:p w14:paraId="7ED0281E" w14:textId="77777777" w:rsidR="00453BD6" w:rsidRDefault="00453BD6" w:rsidP="00D96394">
      <w:pPr>
        <w:spacing w:before="60" w:after="60" w:line="288" w:lineRule="auto"/>
        <w:jc w:val="center"/>
        <w:rPr>
          <w:rFonts w:ascii="Times New Roman" w:hAnsi="Times New Roman" w:cs="Times New Roman"/>
          <w:b/>
          <w:color w:val="000000" w:themeColor="text1"/>
          <w:sz w:val="26"/>
          <w:szCs w:val="26"/>
        </w:rPr>
      </w:pPr>
    </w:p>
    <w:p w14:paraId="129FF6BB"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B94057" w:rsidRPr="00B94057" w14:paraId="34C0371B" w14:textId="77777777" w:rsidTr="001218FD">
        <w:trPr>
          <w:tblHeader/>
        </w:trPr>
        <w:tc>
          <w:tcPr>
            <w:tcW w:w="1135" w:type="dxa"/>
            <w:vMerge w:val="restart"/>
          </w:tcPr>
          <w:p w14:paraId="1DC92E7D"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Tiêu chí đánh giá</w:t>
            </w:r>
          </w:p>
        </w:tc>
        <w:tc>
          <w:tcPr>
            <w:tcW w:w="8216" w:type="dxa"/>
            <w:gridSpan w:val="5"/>
          </w:tcPr>
          <w:p w14:paraId="4A0940FC" w14:textId="77777777" w:rsidR="00B94057" w:rsidRPr="00B94057" w:rsidRDefault="00B94057" w:rsidP="001218FD">
            <w:pPr>
              <w:jc w:val="center"/>
              <w:rPr>
                <w:rFonts w:ascii="Times New Roman" w:hAnsi="Times New Roman" w:cs="Times New Roman"/>
                <w:b/>
                <w:lang w:val="sv-SE"/>
              </w:rPr>
            </w:pPr>
            <w:r w:rsidRPr="00B94057">
              <w:rPr>
                <w:rFonts w:ascii="Times New Roman" w:hAnsi="Times New Roman" w:cs="Times New Roman"/>
                <w:b/>
                <w:lang w:val="sv-SE"/>
              </w:rPr>
              <w:t>Mức đạt chuẩn quy định</w:t>
            </w:r>
          </w:p>
        </w:tc>
        <w:tc>
          <w:tcPr>
            <w:tcW w:w="1015" w:type="dxa"/>
            <w:vMerge w:val="restart"/>
          </w:tcPr>
          <w:p w14:paraId="600ED9A3"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Trọng số</w:t>
            </w:r>
          </w:p>
        </w:tc>
      </w:tr>
      <w:tr w:rsidR="00B94057" w:rsidRPr="00B94057" w14:paraId="75C20EF8" w14:textId="77777777" w:rsidTr="001218FD">
        <w:tc>
          <w:tcPr>
            <w:tcW w:w="1135" w:type="dxa"/>
            <w:vMerge/>
          </w:tcPr>
          <w:p w14:paraId="4D0EC812" w14:textId="77777777" w:rsidR="00B94057" w:rsidRPr="00B94057" w:rsidRDefault="00B94057" w:rsidP="001218FD">
            <w:pPr>
              <w:rPr>
                <w:rFonts w:ascii="Times New Roman" w:hAnsi="Times New Roman" w:cs="Times New Roman"/>
                <w:b/>
                <w:lang w:val="sv-SE"/>
              </w:rPr>
            </w:pPr>
          </w:p>
        </w:tc>
        <w:tc>
          <w:tcPr>
            <w:tcW w:w="1554" w:type="dxa"/>
          </w:tcPr>
          <w:p w14:paraId="4B1E3C65"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F </w:t>
            </w:r>
          </w:p>
          <w:p w14:paraId="61FFD112"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(0-3.9)</w:t>
            </w:r>
          </w:p>
        </w:tc>
        <w:tc>
          <w:tcPr>
            <w:tcW w:w="1559" w:type="dxa"/>
          </w:tcPr>
          <w:p w14:paraId="2E048C56"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D</w:t>
            </w:r>
          </w:p>
          <w:p w14:paraId="7F888F30"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(4-5.4)</w:t>
            </w:r>
          </w:p>
        </w:tc>
        <w:tc>
          <w:tcPr>
            <w:tcW w:w="1559" w:type="dxa"/>
          </w:tcPr>
          <w:p w14:paraId="34EA1D5F"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C</w:t>
            </w:r>
          </w:p>
          <w:p w14:paraId="1475A5F3"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(5.5-6.9)</w:t>
            </w:r>
          </w:p>
        </w:tc>
        <w:tc>
          <w:tcPr>
            <w:tcW w:w="1843" w:type="dxa"/>
          </w:tcPr>
          <w:p w14:paraId="006C05FE"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B </w:t>
            </w:r>
          </w:p>
          <w:p w14:paraId="4B2E82EA"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(7.0-8.4)</w:t>
            </w:r>
          </w:p>
        </w:tc>
        <w:tc>
          <w:tcPr>
            <w:tcW w:w="1701" w:type="dxa"/>
          </w:tcPr>
          <w:p w14:paraId="52613A34"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A </w:t>
            </w:r>
          </w:p>
          <w:p w14:paraId="7702B11B"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(8.5-10)</w:t>
            </w:r>
          </w:p>
        </w:tc>
        <w:tc>
          <w:tcPr>
            <w:tcW w:w="1015" w:type="dxa"/>
            <w:vMerge/>
          </w:tcPr>
          <w:p w14:paraId="3D515F4E" w14:textId="77777777" w:rsidR="00B94057" w:rsidRPr="00B94057" w:rsidRDefault="00B94057" w:rsidP="001218FD">
            <w:pPr>
              <w:rPr>
                <w:rFonts w:ascii="Times New Roman" w:hAnsi="Times New Roman" w:cs="Times New Roman"/>
                <w:b/>
                <w:lang w:val="sv-SE"/>
              </w:rPr>
            </w:pPr>
          </w:p>
        </w:tc>
      </w:tr>
      <w:tr w:rsidR="00B94057" w:rsidRPr="00B94057" w14:paraId="7EB7112E" w14:textId="77777777" w:rsidTr="001218FD">
        <w:tc>
          <w:tcPr>
            <w:tcW w:w="1135" w:type="dxa"/>
          </w:tcPr>
          <w:p w14:paraId="30C545E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Nội dung bài báo cáo, thời gian nộp</w:t>
            </w:r>
          </w:p>
        </w:tc>
        <w:tc>
          <w:tcPr>
            <w:tcW w:w="1554" w:type="dxa"/>
          </w:tcPr>
          <w:p w14:paraId="1B180BBC"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Không nộp bài báo cáo</w:t>
            </w:r>
          </w:p>
        </w:tc>
        <w:tc>
          <w:tcPr>
            <w:tcW w:w="1559" w:type="dxa"/>
          </w:tcPr>
          <w:p w14:paraId="0486EA17"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không đúng thời gian, nội dung chưa chính xác, format chưa đúng quy định</w:t>
            </w:r>
          </w:p>
        </w:tc>
        <w:tc>
          <w:tcPr>
            <w:tcW w:w="1559" w:type="dxa"/>
          </w:tcPr>
          <w:p w14:paraId="46CF3013"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chưa đầy đủ theo yêu cầu,</w:t>
            </w:r>
          </w:p>
        </w:tc>
        <w:tc>
          <w:tcPr>
            <w:tcW w:w="1843" w:type="dxa"/>
          </w:tcPr>
          <w:p w14:paraId="157419D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220F9416"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báo cáo đầy đủ, đúng quy định, hình ảnh minh họa rõ ràng</w:t>
            </w:r>
          </w:p>
        </w:tc>
        <w:tc>
          <w:tcPr>
            <w:tcW w:w="1015" w:type="dxa"/>
          </w:tcPr>
          <w:p w14:paraId="4AB0E11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40%</w:t>
            </w:r>
          </w:p>
        </w:tc>
      </w:tr>
      <w:tr w:rsidR="00B94057" w:rsidRPr="00B94057" w14:paraId="26C9860F" w14:textId="77777777" w:rsidTr="001218FD">
        <w:tc>
          <w:tcPr>
            <w:tcW w:w="1135" w:type="dxa"/>
          </w:tcPr>
          <w:p w14:paraId="501B00E7"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Trình bày thuyết minh</w:t>
            </w:r>
          </w:p>
        </w:tc>
        <w:tc>
          <w:tcPr>
            <w:tcW w:w="1554" w:type="dxa"/>
          </w:tcPr>
          <w:p w14:paraId="36FE8D0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lạc đề hoặc không thuyết trình</w:t>
            </w:r>
          </w:p>
        </w:tc>
        <w:tc>
          <w:tcPr>
            <w:tcW w:w="1559" w:type="dxa"/>
          </w:tcPr>
          <w:p w14:paraId="5E757A6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Chưa thuộc bài, giọng nói nhỏ, không giải thích</w:t>
            </w:r>
          </w:p>
        </w:tc>
        <w:tc>
          <w:tcPr>
            <w:tcW w:w="1559" w:type="dxa"/>
          </w:tcPr>
          <w:p w14:paraId="5BE6472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Giọng nói nhỏ, chưa thuộc, có giải thích</w:t>
            </w:r>
          </w:p>
        </w:tc>
        <w:tc>
          <w:tcPr>
            <w:tcW w:w="1843" w:type="dxa"/>
          </w:tcPr>
          <w:p w14:paraId="2C441BF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 xml:space="preserve">Thuyết trình logic, giọng nói rõ ràng, thuộc bài, chưa giải thích  </w:t>
            </w:r>
          </w:p>
        </w:tc>
        <w:tc>
          <w:tcPr>
            <w:tcW w:w="1701" w:type="dxa"/>
          </w:tcPr>
          <w:p w14:paraId="4BF20EE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logic, cuốn hút, giọng nói to, rõ, thuộc bài, giải thích rõ ràng</w:t>
            </w:r>
          </w:p>
        </w:tc>
        <w:tc>
          <w:tcPr>
            <w:tcW w:w="1015" w:type="dxa"/>
          </w:tcPr>
          <w:p w14:paraId="2031850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40%</w:t>
            </w:r>
          </w:p>
        </w:tc>
      </w:tr>
      <w:tr w:rsidR="00B94057" w:rsidRPr="00B94057" w14:paraId="2569D0C7" w14:textId="77777777" w:rsidTr="001218FD">
        <w:tc>
          <w:tcPr>
            <w:tcW w:w="1135" w:type="dxa"/>
          </w:tcPr>
          <w:p w14:paraId="1C28B47C"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câu hỏi</w:t>
            </w:r>
          </w:p>
        </w:tc>
        <w:tc>
          <w:tcPr>
            <w:tcW w:w="1554" w:type="dxa"/>
          </w:tcPr>
          <w:p w14:paraId="60A0B40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Không trả lời được</w:t>
            </w:r>
          </w:p>
        </w:tc>
        <w:tc>
          <w:tcPr>
            <w:tcW w:w="1559" w:type="dxa"/>
          </w:tcPr>
          <w:p w14:paraId="1026D56C"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70% các câu sai</w:t>
            </w:r>
          </w:p>
        </w:tc>
        <w:tc>
          <w:tcPr>
            <w:tcW w:w="1559" w:type="dxa"/>
          </w:tcPr>
          <w:p w14:paraId="3CD64D27"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chưa giải thích hoặc 50% câu trả lời sai</w:t>
            </w:r>
          </w:p>
        </w:tc>
        <w:tc>
          <w:tcPr>
            <w:tcW w:w="1843" w:type="dxa"/>
          </w:tcPr>
          <w:p w14:paraId="045A9E7F"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lởi đầy đủ các câu, có giải thích</w:t>
            </w:r>
          </w:p>
        </w:tc>
        <w:tc>
          <w:tcPr>
            <w:tcW w:w="1701" w:type="dxa"/>
          </w:tcPr>
          <w:p w14:paraId="237F32FF"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đầy đủ các câu, đúng, giải thích rõ ràng</w:t>
            </w:r>
          </w:p>
        </w:tc>
        <w:tc>
          <w:tcPr>
            <w:tcW w:w="1015" w:type="dxa"/>
          </w:tcPr>
          <w:p w14:paraId="61D437B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20%</w:t>
            </w:r>
          </w:p>
        </w:tc>
      </w:tr>
    </w:tbl>
    <w:p w14:paraId="677B3AB5"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877D82F" w14:textId="77777777" w:rsidTr="00F9508B">
        <w:tc>
          <w:tcPr>
            <w:tcW w:w="518" w:type="pct"/>
          </w:tcPr>
          <w:p w14:paraId="7D88187A"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692001A5"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0BEC0491"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3348275A" w14:textId="77777777" w:rsidTr="00F9508B">
        <w:trPr>
          <w:trHeight w:val="20"/>
        </w:trPr>
        <w:tc>
          <w:tcPr>
            <w:tcW w:w="518" w:type="pct"/>
          </w:tcPr>
          <w:p w14:paraId="28AD750B"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216FE51D"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109" w:type="pct"/>
          </w:tcPr>
          <w:p w14:paraId="5CB55343"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bl>
    <w:p w14:paraId="721A84C1"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56512FD0" w14:textId="77777777" w:rsidTr="00F9508B">
        <w:tc>
          <w:tcPr>
            <w:tcW w:w="9209" w:type="dxa"/>
            <w:gridSpan w:val="3"/>
          </w:tcPr>
          <w:p w14:paraId="7E63D0E0" w14:textId="02E30A73"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D958F4">
              <w:rPr>
                <w:i/>
                <w:color w:val="000000" w:themeColor="text1"/>
                <w:sz w:val="26"/>
                <w:szCs w:val="26"/>
              </w:rPr>
              <w:t>4</w:t>
            </w:r>
          </w:p>
        </w:tc>
      </w:tr>
      <w:tr w:rsidR="00D96394" w:rsidRPr="00B81E76" w14:paraId="083F6CD7" w14:textId="77777777" w:rsidTr="00F9508B">
        <w:tc>
          <w:tcPr>
            <w:tcW w:w="2405" w:type="dxa"/>
            <w:vAlign w:val="center"/>
          </w:tcPr>
          <w:p w14:paraId="03A423F2"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B03A52C"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65E473E8"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5162FA19" w14:textId="77777777" w:rsidTr="00F9508B">
        <w:tc>
          <w:tcPr>
            <w:tcW w:w="2405" w:type="dxa"/>
          </w:tcPr>
          <w:p w14:paraId="043F3A9E"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08B86FF5"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26ABB218" w14:textId="77777777" w:rsidR="00D96394" w:rsidRDefault="00D96394" w:rsidP="00F9508B">
            <w:pPr>
              <w:pStyle w:val="FirstLine"/>
              <w:spacing w:after="0"/>
              <w:ind w:firstLine="0"/>
              <w:rPr>
                <w:b/>
                <w:color w:val="000000" w:themeColor="text1"/>
                <w:sz w:val="26"/>
                <w:szCs w:val="26"/>
              </w:rPr>
            </w:pPr>
          </w:p>
          <w:p w14:paraId="23DBFD04" w14:textId="77777777" w:rsidR="006B0C87" w:rsidRDefault="006B0C87" w:rsidP="00F9508B">
            <w:pPr>
              <w:pStyle w:val="FirstLine"/>
              <w:spacing w:after="0"/>
              <w:ind w:firstLine="0"/>
              <w:rPr>
                <w:b/>
                <w:color w:val="000000" w:themeColor="text1"/>
                <w:sz w:val="26"/>
                <w:szCs w:val="26"/>
              </w:rPr>
            </w:pPr>
          </w:p>
          <w:p w14:paraId="49864211" w14:textId="77777777" w:rsidR="006B0C87" w:rsidRDefault="006B0C87" w:rsidP="00F9508B">
            <w:pPr>
              <w:pStyle w:val="FirstLine"/>
              <w:spacing w:after="0"/>
              <w:ind w:firstLine="0"/>
              <w:rPr>
                <w:b/>
                <w:color w:val="000000" w:themeColor="text1"/>
                <w:sz w:val="26"/>
                <w:szCs w:val="26"/>
              </w:rPr>
            </w:pPr>
          </w:p>
          <w:p w14:paraId="3EA1682F" w14:textId="77777777" w:rsidR="006B0C87" w:rsidRDefault="006B0C87" w:rsidP="00F9508B">
            <w:pPr>
              <w:pStyle w:val="FirstLine"/>
              <w:spacing w:after="0"/>
              <w:ind w:firstLine="0"/>
              <w:rPr>
                <w:b/>
                <w:color w:val="000000" w:themeColor="text1"/>
                <w:sz w:val="26"/>
                <w:szCs w:val="26"/>
              </w:rPr>
            </w:pPr>
          </w:p>
          <w:p w14:paraId="51269D07"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lastRenderedPageBreak/>
              <w:t>ThS. Vũ Thị Yến</w:t>
            </w:r>
          </w:p>
        </w:tc>
      </w:tr>
    </w:tbl>
    <w:p w14:paraId="5D2161C7"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218FD"/>
    <w:rsid w:val="001875A5"/>
    <w:rsid w:val="001A2F1E"/>
    <w:rsid w:val="0026090C"/>
    <w:rsid w:val="00453BD6"/>
    <w:rsid w:val="0046542C"/>
    <w:rsid w:val="004A415D"/>
    <w:rsid w:val="00515028"/>
    <w:rsid w:val="00533973"/>
    <w:rsid w:val="005B512F"/>
    <w:rsid w:val="005C61FA"/>
    <w:rsid w:val="006A0B12"/>
    <w:rsid w:val="006B0C87"/>
    <w:rsid w:val="0080641A"/>
    <w:rsid w:val="00852238"/>
    <w:rsid w:val="00881E43"/>
    <w:rsid w:val="009C0957"/>
    <w:rsid w:val="00B81E76"/>
    <w:rsid w:val="00B94057"/>
    <w:rsid w:val="00D65C0E"/>
    <w:rsid w:val="00D958F4"/>
    <w:rsid w:val="00D96394"/>
    <w:rsid w:val="00E35798"/>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562F"/>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8</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cp:revision>
  <dcterms:created xsi:type="dcterms:W3CDTF">2023-07-19T09:38:00Z</dcterms:created>
  <dcterms:modified xsi:type="dcterms:W3CDTF">2024-08-14T15:47:00Z</dcterms:modified>
</cp:coreProperties>
</file>